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FE" w:rsidRPr="00DF32FE" w:rsidRDefault="00DF32FE" w:rsidP="00DF32FE">
      <w:pPr>
        <w:widowControl w:val="0"/>
        <w:spacing w:before="43" w:after="0" w:line="240" w:lineRule="auto"/>
        <w:ind w:left="470" w:right="98"/>
        <w:jc w:val="both"/>
        <w:outlineLvl w:val="4"/>
        <w:rPr>
          <w:rFonts w:ascii="Calibri" w:eastAsia="Georgia" w:hAnsi="Calibri" w:cs="Georgia"/>
          <w:sz w:val="32"/>
          <w:szCs w:val="32"/>
        </w:rPr>
      </w:pPr>
      <w:bookmarkStart w:id="0" w:name="_GoBack"/>
      <w:bookmarkEnd w:id="0"/>
      <w:r w:rsidRPr="00DF32FE">
        <w:rPr>
          <w:rFonts w:ascii="Calibri" w:eastAsia="Georgia" w:hAnsi="Calibri" w:cs="Georgia"/>
          <w:sz w:val="32"/>
          <w:szCs w:val="32"/>
        </w:rPr>
        <w:t>ALUNNI STRANIERI</w:t>
      </w:r>
    </w:p>
    <w:p w:rsidR="00DF32FE" w:rsidRPr="00DF32FE" w:rsidRDefault="00DF32FE" w:rsidP="00DF32FE">
      <w:pPr>
        <w:widowControl w:val="0"/>
        <w:spacing w:before="1" w:after="0" w:line="240" w:lineRule="auto"/>
        <w:ind w:left="110" w:right="3744"/>
        <w:outlineLvl w:val="5"/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</w:pPr>
      <w:bookmarkStart w:id="1" w:name="_TOC_250002"/>
      <w:bookmarkEnd w:id="1"/>
      <w:r w:rsidRPr="00DF32FE"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  <w:t>Protocollo per l’inclusione degli studenti</w:t>
      </w:r>
      <w:proofErr w:type="gramStart"/>
      <w:r w:rsidRPr="00DF32FE"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  <w:t xml:space="preserve">  </w:t>
      </w:r>
      <w:proofErr w:type="gramEnd"/>
      <w:r w:rsidRPr="00DF32FE">
        <w:rPr>
          <w:rFonts w:ascii="Calibri" w:eastAsia="Palatino Linotype" w:hAnsi="Calibri" w:cs="Palatino Linotype"/>
          <w:b/>
          <w:bCs/>
          <w:color w:val="231F20"/>
          <w:w w:val="90"/>
          <w:sz w:val="24"/>
          <w:szCs w:val="24"/>
        </w:rPr>
        <w:t>stranieri</w:t>
      </w:r>
    </w:p>
    <w:p w:rsidR="00DF32FE" w:rsidRPr="00DF32FE" w:rsidRDefault="00DF32FE" w:rsidP="00DF32FE">
      <w:pPr>
        <w:widowControl w:val="0"/>
        <w:spacing w:before="1" w:after="0" w:line="240" w:lineRule="auto"/>
        <w:ind w:left="110" w:right="3744"/>
        <w:outlineLvl w:val="5"/>
        <w:rPr>
          <w:rFonts w:ascii="Palatino Linotype" w:eastAsia="Palatino Linotype" w:hAnsi="Palatino Linotype" w:cs="Palatino Linotype"/>
          <w:b/>
          <w:bCs/>
          <w:color w:val="231F20"/>
          <w:w w:val="90"/>
          <w:sz w:val="24"/>
          <w:szCs w:val="24"/>
        </w:rPr>
      </w:pPr>
    </w:p>
    <w:p w:rsidR="00DF32FE" w:rsidRPr="00DF32FE" w:rsidRDefault="00DF32FE" w:rsidP="00DF32FE">
      <w:pPr>
        <w:widowControl w:val="0"/>
        <w:spacing w:after="0" w:line="240" w:lineRule="auto"/>
        <w:ind w:left="110" w:right="108" w:firstLine="283"/>
        <w:jc w:val="both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Premesso che l’alfabetizzazione linguistica deve considerarsi lo scopo primario di tutte le di- scipline,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si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dovrà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proofErr w:type="gramStart"/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privilegiare</w:t>
      </w:r>
      <w:proofErr w:type="gramEnd"/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una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valutazione</w:t>
      </w:r>
      <w:r w:rsidRPr="00DF32FE">
        <w:rPr>
          <w:rFonts w:ascii="Calibri" w:eastAsia="Cambria" w:hAnsi="Calibri" w:cs="Cambria"/>
          <w:i/>
          <w:color w:val="231F20"/>
          <w:spacing w:val="-30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formativa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,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condivisa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dal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Consiglio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di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classe,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che</w:t>
      </w:r>
      <w:r w:rsidRPr="00DF32FE">
        <w:rPr>
          <w:rFonts w:ascii="Calibri" w:eastAsia="Cambria" w:hAnsi="Calibri" w:cs="Cambria"/>
          <w:color w:val="231F20"/>
          <w:spacing w:val="-25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pro- grammerà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un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Piano</w:t>
      </w:r>
      <w:r w:rsidRPr="00DF32FE">
        <w:rPr>
          <w:rFonts w:ascii="Calibri" w:eastAsia="Cambria" w:hAnsi="Calibri" w:cs="Cambria"/>
          <w:i/>
          <w:color w:val="231F20"/>
          <w:spacing w:val="-33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di</w:t>
      </w:r>
      <w:r w:rsidRPr="00DF32FE">
        <w:rPr>
          <w:rFonts w:ascii="Calibri" w:eastAsia="Cambria" w:hAnsi="Calibri" w:cs="Cambria"/>
          <w:i/>
          <w:color w:val="231F20"/>
          <w:spacing w:val="-33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studio</w:t>
      </w:r>
      <w:r w:rsidRPr="00DF32FE">
        <w:rPr>
          <w:rFonts w:ascii="Calibri" w:eastAsia="Cambria" w:hAnsi="Calibri" w:cs="Cambria"/>
          <w:i/>
          <w:color w:val="231F20"/>
          <w:spacing w:val="-33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i/>
          <w:color w:val="231F20"/>
          <w:w w:val="95"/>
          <w:sz w:val="24"/>
          <w:szCs w:val="24"/>
        </w:rPr>
        <w:t>personalizzato</w:t>
      </w:r>
      <w:r w:rsidRPr="00DF32FE">
        <w:rPr>
          <w:rFonts w:ascii="Calibri" w:eastAsia="Cambria" w:hAnsi="Calibri" w:cs="Cambria"/>
          <w:i/>
          <w:color w:val="231F20"/>
          <w:spacing w:val="-33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concentrato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sui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nuclei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fondanti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delle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varie</w:t>
      </w:r>
      <w:r w:rsidRPr="00DF32FE">
        <w:rPr>
          <w:rFonts w:ascii="Calibri" w:eastAsia="Cambria" w:hAnsi="Calibri" w:cs="Cambria"/>
          <w:color w:val="231F20"/>
          <w:spacing w:val="-28"/>
          <w:w w:val="9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95"/>
          <w:sz w:val="24"/>
          <w:szCs w:val="24"/>
        </w:rPr>
        <w:t>discipline.</w:t>
      </w:r>
    </w:p>
    <w:p w:rsidR="00DF32FE" w:rsidRPr="00DF32FE" w:rsidRDefault="00DF32FE" w:rsidP="00DF32FE">
      <w:pPr>
        <w:widowControl w:val="0"/>
        <w:spacing w:after="0" w:line="280" w:lineRule="exact"/>
        <w:ind w:left="393" w:right="3744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sz w:val="24"/>
          <w:szCs w:val="24"/>
        </w:rPr>
        <w:t>Si terrà conto dei seguenti indicatori: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before="1" w:after="0" w:line="281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sz w:val="24"/>
        </w:rPr>
        <w:t>frequenza</w:t>
      </w:r>
      <w:proofErr w:type="gramEnd"/>
      <w:r w:rsidRPr="00DF32FE">
        <w:rPr>
          <w:rFonts w:ascii="Calibri" w:eastAsia="Calibri" w:hAnsi="Calibri" w:cs="Times New Roman"/>
          <w:color w:val="231F20"/>
          <w:sz w:val="24"/>
        </w:rPr>
        <w:t>;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  <w:sz w:val="24"/>
        </w:rPr>
        <w:t>comportamento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  <w:sz w:val="24"/>
        </w:rPr>
        <w:t xml:space="preserve"> e atteggiamento</w:t>
      </w:r>
      <w:r w:rsidRPr="00DF32FE">
        <w:rPr>
          <w:rFonts w:ascii="Calibri" w:eastAsia="Calibri" w:hAnsi="Calibri" w:cs="Times New Roman"/>
          <w:color w:val="231F20"/>
          <w:spacing w:val="15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  <w:sz w:val="24"/>
        </w:rPr>
        <w:t>scolastico;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  <w:sz w:val="24"/>
        </w:rPr>
        <w:t>motivazione</w:t>
      </w:r>
      <w:proofErr w:type="gramEnd"/>
      <w:r w:rsidRPr="00DF32FE">
        <w:rPr>
          <w:rFonts w:ascii="Calibri" w:eastAsia="Calibri" w:hAnsi="Calibri" w:cs="Times New Roman"/>
          <w:color w:val="231F20"/>
          <w:spacing w:val="16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  <w:sz w:val="24"/>
        </w:rPr>
        <w:t>all’apprendimento;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  <w:sz w:val="24"/>
        </w:rPr>
        <w:t>inserimento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  <w:sz w:val="24"/>
        </w:rPr>
        <w:t xml:space="preserve"> nella classe di</w:t>
      </w:r>
      <w:r w:rsidRPr="00DF32FE">
        <w:rPr>
          <w:rFonts w:ascii="Calibri" w:eastAsia="Calibri" w:hAnsi="Calibri" w:cs="Times New Roman"/>
          <w:color w:val="231F20"/>
          <w:spacing w:val="-8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  <w:sz w:val="24"/>
        </w:rPr>
        <w:t>frequenza;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  <w:sz w:val="24"/>
        </w:rPr>
        <w:t>avanzamento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  <w:sz w:val="24"/>
        </w:rPr>
        <w:t xml:space="preserve"> degli</w:t>
      </w:r>
      <w:r w:rsidRPr="00DF32FE">
        <w:rPr>
          <w:rFonts w:ascii="Calibri" w:eastAsia="Calibri" w:hAnsi="Calibri" w:cs="Times New Roman"/>
          <w:color w:val="231F20"/>
          <w:spacing w:val="9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  <w:sz w:val="24"/>
        </w:rPr>
        <w:t>apprendimenti;</w:t>
      </w:r>
    </w:p>
    <w:p w:rsidR="00DF32FE" w:rsidRPr="00DF32FE" w:rsidRDefault="00DF32FE" w:rsidP="00DF32FE">
      <w:pPr>
        <w:widowControl w:val="0"/>
        <w:numPr>
          <w:ilvl w:val="1"/>
          <w:numId w:val="41"/>
        </w:numPr>
        <w:tabs>
          <w:tab w:val="left" w:pos="754"/>
        </w:tabs>
        <w:spacing w:after="0" w:line="281" w:lineRule="exact"/>
        <w:jc w:val="both"/>
        <w:rPr>
          <w:rFonts w:ascii="Calibri" w:eastAsia="Calibri" w:hAnsi="Calibri" w:cs="Times New Roman"/>
          <w:sz w:val="24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  <w:sz w:val="24"/>
        </w:rPr>
        <w:t>potenzialità</w:t>
      </w:r>
      <w:proofErr w:type="gramEnd"/>
      <w:r w:rsidRPr="00DF32FE">
        <w:rPr>
          <w:rFonts w:ascii="Calibri" w:eastAsia="Calibri" w:hAnsi="Calibri" w:cs="Times New Roman"/>
          <w:color w:val="231F20"/>
          <w:spacing w:val="-13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  <w:sz w:val="24"/>
        </w:rPr>
        <w:t>emerse.</w:t>
      </w:r>
    </w:p>
    <w:p w:rsidR="00DF32FE" w:rsidRPr="00DF32FE" w:rsidRDefault="00DF32FE" w:rsidP="00DF32FE">
      <w:pPr>
        <w:spacing w:after="200" w:line="281" w:lineRule="exact"/>
        <w:ind w:left="110" w:right="3744"/>
        <w:jc w:val="both"/>
        <w:rPr>
          <w:rFonts w:ascii="Calibri" w:eastAsia="Calibri" w:hAnsi="Calibri" w:cs="Times New Roman"/>
          <w:sz w:val="24"/>
        </w:rPr>
      </w:pPr>
      <w:r w:rsidRPr="00DF32FE">
        <w:rPr>
          <w:rFonts w:ascii="Georgia" w:eastAsia="Calibri" w:hAnsi="Georgia" w:cs="Times New Roman"/>
          <w:i/>
          <w:color w:val="231F20"/>
          <w:sz w:val="24"/>
        </w:rPr>
        <w:t>Finalità</w:t>
      </w:r>
      <w:r w:rsidRPr="00DF32FE">
        <w:rPr>
          <w:rFonts w:ascii="Calibri" w:eastAsia="Calibri" w:hAnsi="Calibri" w:cs="Times New Roman"/>
          <w:color w:val="231F20"/>
          <w:sz w:val="24"/>
        </w:rPr>
        <w:t>: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7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garantire</w:t>
      </w:r>
      <w:proofErr w:type="gramEnd"/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il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diritto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all’istruzione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agli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studenti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non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madrelingua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italiana,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difficoltà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 vario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livello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riscontrate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nelle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competenze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linguistiche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in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lingua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italiana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onde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favorirne</w:t>
      </w:r>
      <w:r w:rsidRPr="00DF32FE">
        <w:rPr>
          <w:rFonts w:ascii="Calibri" w:eastAsia="Calibri" w:hAnsi="Calibri" w:cs="Times New Roman"/>
          <w:color w:val="231F20"/>
          <w:spacing w:val="-26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 xml:space="preserve">il </w:t>
      </w:r>
      <w:r w:rsidRPr="00DF32FE">
        <w:rPr>
          <w:rFonts w:ascii="Calibri" w:eastAsia="Calibri" w:hAnsi="Calibri" w:cs="Times New Roman"/>
          <w:color w:val="231F20"/>
          <w:w w:val="95"/>
        </w:rPr>
        <w:t>successo</w:t>
      </w:r>
      <w:r w:rsidRPr="00DF32FE">
        <w:rPr>
          <w:rFonts w:ascii="Calibri" w:eastAsia="Calibri" w:hAnsi="Calibri" w:cs="Times New Roman"/>
          <w:color w:val="231F20"/>
          <w:spacing w:val="-10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scolastico;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79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contribuire</w:t>
      </w:r>
      <w:proofErr w:type="gramEnd"/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al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pieno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inserimento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nel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contesto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socio-culturale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Paese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della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città;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favorire</w:t>
      </w:r>
      <w:proofErr w:type="gramEnd"/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lo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scambio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tra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diverse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culture,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elemento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ricchezza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stimolo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culturale;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promuovere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il senso di appartenenza alla comunità scolastica, cittadina, </w:t>
      </w:r>
      <w:r w:rsidRPr="00DF32FE">
        <w:rPr>
          <w:rFonts w:ascii="Calibri" w:eastAsia="Calibri" w:hAnsi="Calibri" w:cs="Times New Roman"/>
          <w:color w:val="231F20"/>
          <w:spacing w:val="7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nazionale;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9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promuovere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la ricchezza insita nell’appartenenza a diverse culture e rendere </w:t>
      </w:r>
      <w:r w:rsidRPr="00DF32FE">
        <w:rPr>
          <w:rFonts w:ascii="Georgia" w:eastAsia="Calibri" w:hAnsi="Georgia" w:cs="Times New Roman"/>
          <w:i/>
          <w:color w:val="231F20"/>
          <w:w w:val="95"/>
        </w:rPr>
        <w:t xml:space="preserve">tutti </w:t>
      </w:r>
      <w:r w:rsidRPr="00DF32FE">
        <w:rPr>
          <w:rFonts w:ascii="Calibri" w:eastAsia="Calibri" w:hAnsi="Calibri" w:cs="Times New Roman"/>
          <w:color w:val="231F20"/>
          <w:w w:val="95"/>
        </w:rPr>
        <w:t xml:space="preserve">gli stu- </w:t>
      </w:r>
      <w:r w:rsidRPr="00DF32FE">
        <w:rPr>
          <w:rFonts w:ascii="Calibri" w:eastAsia="Calibri" w:hAnsi="Calibri" w:cs="Times New Roman"/>
          <w:color w:val="231F20"/>
        </w:rPr>
        <w:t>denti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«cittadini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mondo»: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educazione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alla</w:t>
      </w:r>
      <w:r w:rsidRPr="00DF32FE">
        <w:rPr>
          <w:rFonts w:ascii="Calibri" w:eastAsia="Calibri" w:hAnsi="Calibri" w:cs="Times New Roman"/>
          <w:color w:val="231F20"/>
          <w:spacing w:val="-2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mondialità.</w:t>
      </w:r>
    </w:p>
    <w:p w:rsidR="00DF32FE" w:rsidRPr="00DF32FE" w:rsidRDefault="00DF32FE" w:rsidP="00DF32FE">
      <w:pPr>
        <w:widowControl w:val="0"/>
        <w:spacing w:before="8" w:after="0" w:line="240" w:lineRule="auto"/>
        <w:rPr>
          <w:rFonts w:ascii="Cambria" w:eastAsia="Cambria" w:hAnsi="Cambria" w:cs="Cambria"/>
        </w:rPr>
      </w:pPr>
    </w:p>
    <w:p w:rsidR="00DF32FE" w:rsidRPr="00DF32FE" w:rsidRDefault="00DF32FE" w:rsidP="00DF32FE">
      <w:pPr>
        <w:spacing w:before="1" w:after="200" w:line="281" w:lineRule="exact"/>
        <w:ind w:left="110" w:right="3744"/>
        <w:jc w:val="both"/>
        <w:rPr>
          <w:rFonts w:ascii="Calibri" w:eastAsia="Calibri" w:hAnsi="Calibri" w:cs="Times New Roman"/>
        </w:rPr>
      </w:pPr>
      <w:r w:rsidRPr="00DF32FE">
        <w:rPr>
          <w:rFonts w:ascii="Georgia" w:eastAsia="Calibri" w:hAnsi="Calibri" w:cs="Times New Roman"/>
          <w:i/>
          <w:color w:val="231F20"/>
          <w:w w:val="90"/>
        </w:rPr>
        <w:t>Fasi e tempi</w:t>
      </w:r>
      <w:r w:rsidRPr="00DF32FE">
        <w:rPr>
          <w:rFonts w:ascii="Calibri" w:eastAsia="Calibri" w:hAnsi="Calibri" w:cs="Times New Roman"/>
          <w:color w:val="231F20"/>
          <w:w w:val="90"/>
        </w:rPr>
        <w:t>: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iscrizione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entro i termini consentiti dalle norme ministeriali, con indicazione – in</w:t>
      </w:r>
      <w:r w:rsidRPr="00DF32FE">
        <w:rPr>
          <w:rFonts w:ascii="Calibri" w:eastAsia="Calibri" w:hAnsi="Calibri" w:cs="Times New Roman"/>
          <w:color w:val="231F20"/>
          <w:spacing w:val="-30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mancan</w:t>
      </w:r>
      <w:r w:rsidRPr="00DF32FE">
        <w:rPr>
          <w:rFonts w:ascii="Calibri" w:eastAsia="Calibri" w:hAnsi="Calibri" w:cs="Times New Roman"/>
          <w:color w:val="231F20"/>
        </w:rPr>
        <w:t>za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della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licenza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scuola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secondaria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primo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grado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–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della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data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arrivo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nel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nostro</w:t>
      </w:r>
      <w:r w:rsidRPr="00DF32FE">
        <w:rPr>
          <w:rFonts w:ascii="Calibri" w:eastAsia="Calibri" w:hAnsi="Calibri" w:cs="Times New Roman"/>
          <w:color w:val="231F20"/>
          <w:spacing w:val="-2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 xml:space="preserve">Paese </w:t>
      </w:r>
      <w:r w:rsidRPr="00DF32FE">
        <w:rPr>
          <w:rFonts w:ascii="Calibri" w:eastAsia="Calibri" w:hAnsi="Calibri" w:cs="Times New Roman"/>
          <w:color w:val="231F20"/>
          <w:w w:val="95"/>
        </w:rPr>
        <w:t>e del possesso/non possesso della conoscenza di base della lingua</w:t>
      </w:r>
      <w:r w:rsidRPr="00DF32FE">
        <w:rPr>
          <w:rFonts w:ascii="Calibri" w:eastAsia="Calibri" w:hAnsi="Calibri" w:cs="Times New Roman"/>
          <w:color w:val="231F20"/>
          <w:spacing w:val="11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italiana;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79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predisposizione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dell’accoglienza per studenti</w:t>
      </w:r>
      <w:r w:rsidRPr="00DF32FE">
        <w:rPr>
          <w:rFonts w:ascii="Calibri" w:eastAsia="Calibri" w:hAnsi="Calibri" w:cs="Times New Roman"/>
          <w:color w:val="231F20"/>
          <w:spacing w:val="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stranieri;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formazione</w:t>
      </w:r>
      <w:proofErr w:type="gramEnd"/>
      <w:r w:rsidRPr="00DF32FE">
        <w:rPr>
          <w:rFonts w:ascii="Calibri" w:eastAsia="Calibri" w:hAnsi="Calibri" w:cs="Times New Roman"/>
          <w:color w:val="231F20"/>
        </w:rPr>
        <w:t xml:space="preserve"> di un gruppo «Accoglienza studenti di recente arrivo in Italia», costituito dagli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studenti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non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madrelingua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italiana,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ma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secolarizzati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buone/discrete</w:t>
      </w:r>
      <w:r w:rsidRPr="00DF32FE">
        <w:rPr>
          <w:rFonts w:ascii="Calibri" w:eastAsia="Calibri" w:hAnsi="Calibri" w:cs="Times New Roman"/>
          <w:color w:val="231F20"/>
          <w:spacing w:val="-33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compe- tenze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nella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lingua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italiana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disponibili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(aprile-maggio).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Il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compito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gruppo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sarà</w:t>
      </w:r>
      <w:r w:rsidRPr="00DF32FE">
        <w:rPr>
          <w:rFonts w:ascii="Calibri" w:eastAsia="Calibri" w:hAnsi="Calibri" w:cs="Times New Roman"/>
          <w:color w:val="231F20"/>
          <w:spacing w:val="-19"/>
        </w:rPr>
        <w:t xml:space="preserve"> </w:t>
      </w:r>
      <w:proofErr w:type="gramStart"/>
      <w:r w:rsidRPr="00DF32FE">
        <w:rPr>
          <w:rFonts w:ascii="Calibri" w:eastAsia="Calibri" w:hAnsi="Calibri" w:cs="Times New Roman"/>
          <w:color w:val="231F20"/>
        </w:rPr>
        <w:t>quello di</w:t>
      </w:r>
      <w:proofErr w:type="gramEnd"/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addestrarsi,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un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docente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riferimento,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per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accogliere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nuovi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arrivati,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raccontare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 xml:space="preserve">la </w:t>
      </w:r>
      <w:r w:rsidRPr="00DF32FE">
        <w:rPr>
          <w:rFonts w:ascii="Calibri" w:eastAsia="Calibri" w:hAnsi="Calibri" w:cs="Times New Roman"/>
          <w:color w:val="231F20"/>
          <w:w w:val="95"/>
        </w:rPr>
        <w:t>scuola e rispondere ai quesiti dei</w:t>
      </w:r>
      <w:r w:rsidRPr="00DF32FE">
        <w:rPr>
          <w:rFonts w:ascii="Calibri" w:eastAsia="Calibri" w:hAnsi="Calibri" w:cs="Times New Roman"/>
          <w:color w:val="231F20"/>
          <w:spacing w:val="10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ragazzi;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predisposizione</w:t>
      </w:r>
      <w:proofErr w:type="gramEnd"/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un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Piano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accoglienza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che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preveda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momenti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condivisi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tutta</w:t>
      </w:r>
      <w:r w:rsidRPr="00DF32FE">
        <w:rPr>
          <w:rFonts w:ascii="Calibri" w:eastAsia="Calibri" w:hAnsi="Calibri" w:cs="Times New Roman"/>
          <w:color w:val="231F20"/>
          <w:spacing w:val="-7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la classe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momenti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dialogo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gli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studenti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«facilitatori»</w:t>
      </w:r>
      <w:r w:rsidRPr="00DF32FE">
        <w:rPr>
          <w:rFonts w:ascii="Calibri" w:eastAsia="Calibri" w:hAnsi="Calibri" w:cs="Times New Roman"/>
          <w:color w:val="231F20"/>
          <w:spacing w:val="-31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(maggio-giugno);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pre-accoglienza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per gli studenti di recente/recentissima immigrazione prima dell’avvio </w:t>
      </w:r>
      <w:r w:rsidRPr="00DF32FE">
        <w:rPr>
          <w:rFonts w:ascii="Calibri" w:eastAsia="Calibri" w:hAnsi="Calibri" w:cs="Times New Roman"/>
          <w:color w:val="231F20"/>
        </w:rPr>
        <w:t>delle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lezioni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–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in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questa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fase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verranno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testate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competenze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linguistiche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si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avvierà</w:t>
      </w:r>
      <w:r w:rsidRPr="00DF32FE">
        <w:rPr>
          <w:rFonts w:ascii="Calibri" w:eastAsia="Calibri" w:hAnsi="Calibri" w:cs="Times New Roman"/>
          <w:color w:val="231F20"/>
          <w:spacing w:val="-18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 xml:space="preserve">il/i </w:t>
      </w:r>
      <w:r w:rsidRPr="00DF32FE">
        <w:rPr>
          <w:rFonts w:ascii="Calibri" w:eastAsia="Calibri" w:hAnsi="Calibri" w:cs="Times New Roman"/>
          <w:color w:val="231F20"/>
          <w:w w:val="95"/>
        </w:rPr>
        <w:t>corso/i di apprendimento-sostegno in lingua italiana</w:t>
      </w:r>
      <w:r w:rsidRPr="00DF32FE">
        <w:rPr>
          <w:rFonts w:ascii="Calibri" w:eastAsia="Calibri" w:hAnsi="Calibri" w:cs="Times New Roman"/>
          <w:color w:val="231F20"/>
          <w:spacing w:val="-12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(settembre);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79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accoglienza</w:t>
      </w:r>
      <w:proofErr w:type="gramEnd"/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–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in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questa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fase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verranno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realizzate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le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attività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predisposte</w:t>
      </w:r>
      <w:r w:rsidRPr="00DF32FE">
        <w:rPr>
          <w:rFonts w:ascii="Calibri" w:eastAsia="Calibri" w:hAnsi="Calibri" w:cs="Times New Roman"/>
          <w:color w:val="231F20"/>
          <w:spacing w:val="-4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(settembre);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7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rilevamento</w:t>
      </w:r>
      <w:proofErr w:type="gramEnd"/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degli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specifici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bisogni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formativi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linguistici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–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somministrazione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test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1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li- vello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tutti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gli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studenti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stranieri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scarsa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conoscenza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della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lingua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italiana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nello</w:t>
      </w:r>
      <w:r w:rsidRPr="00DF32FE">
        <w:rPr>
          <w:rFonts w:ascii="Calibri" w:eastAsia="Calibri" w:hAnsi="Calibri" w:cs="Times New Roman"/>
          <w:color w:val="231F20"/>
          <w:spacing w:val="-20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 xml:space="preserve">stesso </w:t>
      </w:r>
      <w:r w:rsidRPr="00DF32FE">
        <w:rPr>
          <w:rFonts w:ascii="Calibri" w:eastAsia="Calibri" w:hAnsi="Calibri" w:cs="Times New Roman"/>
          <w:color w:val="231F20"/>
          <w:w w:val="95"/>
        </w:rPr>
        <w:t>giorno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in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tutte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le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classi,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con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l’assistenza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del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docente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presente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nell’ora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indicata</w:t>
      </w:r>
      <w:r w:rsidRPr="00DF32FE">
        <w:rPr>
          <w:rFonts w:ascii="Calibri" w:eastAsia="Calibri" w:hAnsi="Calibri" w:cs="Times New Roman"/>
          <w:color w:val="231F20"/>
          <w:spacing w:val="-8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(settembre);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79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predisposizione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di corsi di sostegno</w:t>
      </w:r>
      <w:r w:rsidRPr="00DF32FE">
        <w:rPr>
          <w:rFonts w:ascii="Calibri" w:eastAsia="Calibri" w:hAnsi="Calibri" w:cs="Times New Roman"/>
          <w:color w:val="231F20"/>
          <w:spacing w:val="-3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(settembre);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80" w:lineRule="exact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inizio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dei corsi di sostegno</w:t>
      </w:r>
      <w:r w:rsidRPr="00DF32FE">
        <w:rPr>
          <w:rFonts w:ascii="Calibri" w:eastAsia="Calibri" w:hAnsi="Calibri" w:cs="Times New Roman"/>
          <w:color w:val="231F20"/>
          <w:spacing w:val="-15"/>
          <w:w w:val="9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95"/>
        </w:rPr>
        <w:t>(settembre/ottobre);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9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</w:rPr>
        <w:t>predisposizione</w:t>
      </w:r>
      <w:proofErr w:type="gramEnd"/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–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da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parte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dei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Consigli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classe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coinvolti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–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del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Piano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Educativo</w:t>
      </w:r>
      <w:r w:rsidRPr="00DF32FE">
        <w:rPr>
          <w:rFonts w:ascii="Calibri" w:eastAsia="Calibri" w:hAnsi="Calibri" w:cs="Times New Roman"/>
          <w:color w:val="231F20"/>
          <w:spacing w:val="-25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Persona- lizzato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(entro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il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mese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di</w:t>
      </w:r>
      <w:r w:rsidRPr="00DF32FE">
        <w:rPr>
          <w:rFonts w:ascii="Calibri" w:eastAsia="Calibri" w:hAnsi="Calibri" w:cs="Times New Roman"/>
          <w:color w:val="231F20"/>
          <w:spacing w:val="-32"/>
        </w:rPr>
        <w:t xml:space="preserve"> </w:t>
      </w:r>
      <w:r w:rsidRPr="00DF32FE">
        <w:rPr>
          <w:rFonts w:ascii="Calibri" w:eastAsia="Calibri" w:hAnsi="Calibri" w:cs="Times New Roman"/>
          <w:color w:val="231F20"/>
        </w:rPr>
        <w:t>ottobre);</w:t>
      </w:r>
    </w:p>
    <w:p w:rsidR="00DF32FE" w:rsidRPr="00DF32FE" w:rsidRDefault="00DF32FE" w:rsidP="00DF32FE">
      <w:pPr>
        <w:widowControl w:val="0"/>
        <w:numPr>
          <w:ilvl w:val="1"/>
          <w:numId w:val="29"/>
        </w:numPr>
        <w:tabs>
          <w:tab w:val="left" w:pos="754"/>
        </w:tabs>
        <w:spacing w:after="0" w:line="240" w:lineRule="auto"/>
        <w:ind w:right="108"/>
        <w:jc w:val="both"/>
        <w:rPr>
          <w:rFonts w:ascii="Calibri" w:eastAsia="Calibri" w:hAnsi="Calibri" w:cs="Times New Roman"/>
        </w:rPr>
      </w:pPr>
      <w:proofErr w:type="gramStart"/>
      <w:r w:rsidRPr="00DF32FE">
        <w:rPr>
          <w:rFonts w:ascii="Calibri" w:eastAsia="Calibri" w:hAnsi="Calibri" w:cs="Times New Roman"/>
          <w:color w:val="231F20"/>
          <w:w w:val="95"/>
        </w:rPr>
        <w:t>verifica</w:t>
      </w:r>
      <w:proofErr w:type="gramEnd"/>
      <w:r w:rsidRPr="00DF32FE">
        <w:rPr>
          <w:rFonts w:ascii="Calibri" w:eastAsia="Calibri" w:hAnsi="Calibri" w:cs="Times New Roman"/>
          <w:color w:val="231F20"/>
          <w:w w:val="95"/>
        </w:rPr>
        <w:t xml:space="preserve"> e valutazione al temine dei quadrimestri.</w:t>
      </w:r>
    </w:p>
    <w:p w:rsidR="00DF32FE" w:rsidRPr="00DF32FE" w:rsidRDefault="00DF32FE" w:rsidP="00DF32FE">
      <w:pPr>
        <w:spacing w:after="200" w:line="240" w:lineRule="atLeast"/>
        <w:jc w:val="both"/>
        <w:rPr>
          <w:rFonts w:ascii="Calibri" w:eastAsia="Calibri" w:hAnsi="Calibri" w:cs="Times New Roman"/>
          <w:b/>
          <w:bCs/>
        </w:rPr>
      </w:pPr>
      <w:r w:rsidRPr="00DF32FE">
        <w:rPr>
          <w:rFonts w:ascii="Calibri" w:eastAsia="Calibri" w:hAnsi="Calibri" w:cs="Times New Roman"/>
          <w:b/>
          <w:bCs/>
        </w:rPr>
        <w:br w:type="page"/>
      </w: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24"/>
        </w:rPr>
      </w:pPr>
      <w:r w:rsidRPr="00DF32FE">
        <w:rPr>
          <w:rFonts w:ascii="Palatino Linotype" w:eastAsia="Calibri" w:hAnsi="Palatino Linotype" w:cs="Times New Roman"/>
          <w:b/>
          <w:noProof/>
          <w:sz w:val="24"/>
          <w:lang w:eastAsia="it-IT"/>
        </w:rPr>
        <w:lastRenderedPageBreak/>
        <w:drawing>
          <wp:inline distT="0" distB="0" distL="0" distR="0" wp14:anchorId="2886E04B" wp14:editId="59575EE2">
            <wp:extent cx="6082482" cy="1661459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166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DF32FE">
        <w:rPr>
          <w:rFonts w:ascii="Calibri" w:eastAsia="Calibri" w:hAnsi="Calibri" w:cs="Times New Roman"/>
          <w:b/>
          <w:bCs/>
          <w:sz w:val="32"/>
          <w:szCs w:val="32"/>
        </w:rPr>
        <w:t>PIANO  DIDATTICO</w:t>
      </w:r>
      <w:proofErr w:type="gramStart"/>
      <w:r w:rsidRPr="00DF32FE">
        <w:rPr>
          <w:rFonts w:ascii="Calibri" w:eastAsia="Calibri" w:hAnsi="Calibri" w:cs="Times New Roman"/>
          <w:b/>
          <w:bCs/>
          <w:sz w:val="32"/>
          <w:szCs w:val="32"/>
        </w:rPr>
        <w:t xml:space="preserve">  </w:t>
      </w:r>
      <w:proofErr w:type="gramEnd"/>
      <w:r w:rsidRPr="00DF32FE">
        <w:rPr>
          <w:rFonts w:ascii="Calibri" w:eastAsia="Calibri" w:hAnsi="Calibri" w:cs="Times New Roman"/>
          <w:b/>
          <w:bCs/>
          <w:sz w:val="32"/>
          <w:szCs w:val="32"/>
        </w:rPr>
        <w:t>PERSONALIZZATO (PDP)</w:t>
      </w: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DF32FE">
        <w:rPr>
          <w:rFonts w:ascii="Calibri" w:eastAsia="Calibri" w:hAnsi="Calibri" w:cs="Times New Roman"/>
          <w:b/>
          <w:bCs/>
          <w:sz w:val="24"/>
          <w:szCs w:val="24"/>
        </w:rPr>
        <w:t>Alunni stranieri</w:t>
      </w: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jc w:val="center"/>
        <w:rPr>
          <w:rFonts w:ascii="Calibri" w:eastAsia="Calibri" w:hAnsi="Calibri" w:cs="Times New Roman"/>
          <w:b/>
          <w:bCs/>
          <w:sz w:val="16"/>
          <w:szCs w:val="16"/>
        </w:rPr>
      </w:pPr>
      <w:proofErr w:type="gramStart"/>
      <w:r w:rsidRPr="00DF32FE">
        <w:rPr>
          <w:rFonts w:ascii="Calibri" w:eastAsia="Calibri" w:hAnsi="Calibri" w:cs="Times New Roman"/>
          <w:b/>
          <w:bCs/>
          <w:sz w:val="16"/>
          <w:szCs w:val="16"/>
        </w:rPr>
        <w:t>(</w:t>
      </w:r>
      <w:proofErr w:type="gramEnd"/>
      <w:r w:rsidRPr="00DF32FE">
        <w:rPr>
          <w:rFonts w:ascii="Calibri" w:eastAsia="Calibri" w:hAnsi="Calibri" w:cs="Times New Roman"/>
          <w:b/>
          <w:bCs/>
          <w:sz w:val="16"/>
          <w:szCs w:val="16"/>
        </w:rPr>
        <w:t>Dir. Min. 27/12/2012; C.M. n. 8 del</w:t>
      </w:r>
      <w:proofErr w:type="gramStart"/>
      <w:r w:rsidRPr="00DF32FE">
        <w:rPr>
          <w:rFonts w:ascii="Calibri" w:eastAsia="Calibri" w:hAnsi="Calibri" w:cs="Times New Roman"/>
          <w:b/>
          <w:bCs/>
          <w:sz w:val="16"/>
          <w:szCs w:val="16"/>
        </w:rPr>
        <w:t xml:space="preserve">  </w:t>
      </w:r>
      <w:proofErr w:type="gramEnd"/>
      <w:r w:rsidRPr="00DF32FE">
        <w:rPr>
          <w:rFonts w:ascii="Calibri" w:eastAsia="Calibri" w:hAnsi="Calibri" w:cs="Times New Roman"/>
          <w:b/>
          <w:bCs/>
          <w:sz w:val="16"/>
          <w:szCs w:val="16"/>
        </w:rPr>
        <w:t>6/03/2013)</w:t>
      </w: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rPr>
          <w:rFonts w:ascii="Calibri" w:eastAsia="Calibri" w:hAnsi="Calibri" w:cs="Times New Roman"/>
          <w:b/>
          <w:sz w:val="24"/>
        </w:rPr>
      </w:pP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rPr>
          <w:rFonts w:ascii="Calibri" w:eastAsia="Calibri" w:hAnsi="Calibri" w:cs="Times New Roman"/>
          <w:b/>
          <w:sz w:val="24"/>
        </w:rPr>
      </w:pP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rPr>
          <w:rFonts w:ascii="Calibri" w:eastAsia="Calibri" w:hAnsi="Calibri" w:cs="Times New Roman"/>
          <w:b/>
          <w:sz w:val="24"/>
        </w:rPr>
      </w:pPr>
      <w:r w:rsidRPr="00DF32FE">
        <w:rPr>
          <w:rFonts w:ascii="Calibri" w:eastAsia="Calibri" w:hAnsi="Calibri" w:cs="Times New Roman"/>
          <w:b/>
          <w:sz w:val="24"/>
        </w:rPr>
        <w:t>ANNO SCOLASTICO 20…/20…</w:t>
      </w:r>
    </w:p>
    <w:p w:rsidR="00DF32FE" w:rsidRPr="00DF32FE" w:rsidRDefault="00DF32FE" w:rsidP="00DF32FE">
      <w:pPr>
        <w:tabs>
          <w:tab w:val="left" w:pos="351"/>
        </w:tabs>
        <w:spacing w:before="27" w:after="200" w:line="276" w:lineRule="auto"/>
        <w:ind w:left="350"/>
        <w:contextualSpacing/>
        <w:rPr>
          <w:rFonts w:ascii="Calibri" w:eastAsia="Calibri" w:hAnsi="Calibri" w:cs="Times New Roman"/>
          <w:b/>
          <w:sz w:val="24"/>
        </w:rPr>
      </w:pPr>
    </w:p>
    <w:p w:rsidR="00DF32FE" w:rsidRPr="00DF32FE" w:rsidRDefault="00DF32FE" w:rsidP="00DF32FE">
      <w:pPr>
        <w:numPr>
          <w:ilvl w:val="0"/>
          <w:numId w:val="38"/>
        </w:numPr>
        <w:tabs>
          <w:tab w:val="left" w:pos="0"/>
        </w:tabs>
        <w:spacing w:before="27" w:after="200" w:line="240" w:lineRule="auto"/>
        <w:contextualSpacing/>
        <w:jc w:val="both"/>
        <w:rPr>
          <w:rFonts w:ascii="Calibri" w:eastAsia="Calibri" w:hAnsi="Calibri" w:cs="Times New Roman"/>
          <w:b/>
          <w:sz w:val="24"/>
        </w:rPr>
      </w:pPr>
      <w:r w:rsidRPr="00DF32FE">
        <w:rPr>
          <w:rFonts w:ascii="Calibri" w:eastAsia="Calibri" w:hAnsi="Calibri" w:cs="Times New Roman"/>
          <w:b/>
          <w:sz w:val="24"/>
        </w:rPr>
        <w:t>Dati generali</w:t>
      </w:r>
    </w:p>
    <w:p w:rsidR="00DF32FE" w:rsidRPr="00DF32FE" w:rsidRDefault="00DF32FE" w:rsidP="00DF32FE">
      <w:pPr>
        <w:tabs>
          <w:tab w:val="left" w:pos="0"/>
        </w:tabs>
        <w:spacing w:before="27" w:after="200" w:line="240" w:lineRule="auto"/>
        <w:ind w:left="720"/>
        <w:contextualSpacing/>
        <w:rPr>
          <w:rFonts w:ascii="Calibri" w:eastAsia="Calibri" w:hAnsi="Calibri" w:cs="Times New Roman"/>
          <w:b/>
          <w:sz w:val="24"/>
        </w:rPr>
      </w:pPr>
    </w:p>
    <w:p w:rsidR="00DF32FE" w:rsidRPr="00DF32FE" w:rsidRDefault="00DF32FE" w:rsidP="00DF32FE">
      <w:pPr>
        <w:tabs>
          <w:tab w:val="left" w:pos="0"/>
        </w:tabs>
        <w:spacing w:before="27" w:after="200" w:line="240" w:lineRule="auto"/>
        <w:ind w:left="720"/>
        <w:contextualSpacing/>
        <w:rPr>
          <w:rFonts w:ascii="Calibri" w:eastAsia="Calibri" w:hAnsi="Calibri" w:cs="Times New Roman"/>
          <w:b/>
          <w:sz w:val="24"/>
        </w:rPr>
      </w:pPr>
    </w:p>
    <w:p w:rsidR="00DF32FE" w:rsidRPr="00DF32FE" w:rsidRDefault="00DF32FE" w:rsidP="00DF32FE">
      <w:pPr>
        <w:tabs>
          <w:tab w:val="left" w:pos="0"/>
        </w:tabs>
        <w:spacing w:before="27" w:after="200" w:line="240" w:lineRule="auto"/>
        <w:ind w:left="360"/>
        <w:contextualSpacing/>
        <w:rPr>
          <w:rFonts w:ascii="Calibri" w:eastAsia="Calibri" w:hAnsi="Calibri" w:cs="Times New Roman"/>
          <w:color w:val="231F20"/>
          <w:w w:val="115"/>
        </w:rPr>
      </w:pPr>
      <w:r w:rsidRPr="00DF32FE">
        <w:rPr>
          <w:rFonts w:ascii="Calibri" w:eastAsia="Calibri" w:hAnsi="Calibri" w:cs="Times New Roman"/>
          <w:color w:val="231F20"/>
          <w:w w:val="115"/>
        </w:rPr>
        <w:t>Alunna/o (</w:t>
      </w:r>
      <w:r w:rsidRPr="00DF32FE">
        <w:rPr>
          <w:rFonts w:ascii="Calibri" w:eastAsia="Calibri" w:hAnsi="Calibri" w:cs="Times New Roman"/>
          <w:i/>
          <w:color w:val="231F20"/>
          <w:w w:val="115"/>
        </w:rPr>
        <w:t xml:space="preserve">COGNOME </w:t>
      </w:r>
      <w:r w:rsidRPr="00DF32FE">
        <w:rPr>
          <w:rFonts w:ascii="Calibri" w:eastAsia="Calibri" w:hAnsi="Calibri" w:cs="Times New Roman"/>
          <w:color w:val="231F20"/>
          <w:w w:val="115"/>
        </w:rPr>
        <w:t xml:space="preserve">e </w:t>
      </w:r>
      <w:r w:rsidRPr="00DF32FE">
        <w:rPr>
          <w:rFonts w:ascii="Calibri" w:eastAsia="Calibri" w:hAnsi="Calibri" w:cs="Times New Roman"/>
          <w:i/>
          <w:color w:val="231F20"/>
          <w:w w:val="115"/>
        </w:rPr>
        <w:t>NOME</w:t>
      </w:r>
      <w:r w:rsidRPr="00DF32FE">
        <w:rPr>
          <w:rFonts w:ascii="Calibri" w:eastAsia="Calibri" w:hAnsi="Calibri" w:cs="Times New Roman"/>
          <w:color w:val="231F20"/>
          <w:w w:val="115"/>
        </w:rPr>
        <w:t>) ………………………………………………………………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>Classe…………………………………………Sezione……………………………………………</w:t>
      </w:r>
      <w:proofErr w:type="gramStart"/>
      <w:r w:rsidRPr="00DF32FE">
        <w:rPr>
          <w:rFonts w:ascii="Calibri" w:eastAsia="Calibri" w:hAnsi="Calibri" w:cs="Times New Roman"/>
          <w:color w:val="231F20"/>
          <w:w w:val="115"/>
        </w:rPr>
        <w:t xml:space="preserve">       </w:t>
      </w:r>
      <w:proofErr w:type="gramEnd"/>
    </w:p>
    <w:p w:rsidR="00DF32FE" w:rsidRPr="00DF32FE" w:rsidRDefault="00DF32FE" w:rsidP="00DF32FE">
      <w:pPr>
        <w:tabs>
          <w:tab w:val="left" w:pos="0"/>
        </w:tabs>
        <w:spacing w:before="27" w:after="200" w:line="240" w:lineRule="auto"/>
        <w:ind w:left="360"/>
        <w:contextualSpacing/>
        <w:rPr>
          <w:rFonts w:ascii="Calibri" w:eastAsia="Calibri" w:hAnsi="Calibri" w:cs="Times New Roman"/>
          <w:b/>
          <w:sz w:val="24"/>
        </w:rPr>
      </w:pPr>
      <w:r w:rsidRPr="00DF32FE">
        <w:rPr>
          <w:rFonts w:ascii="Calibri" w:eastAsia="Calibri" w:hAnsi="Calibri" w:cs="Times New Roman"/>
          <w:color w:val="231F20"/>
          <w:w w:val="115"/>
        </w:rPr>
        <w:t>Data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>di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>nascita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>…………………… Nazionalità</w:t>
      </w:r>
      <w:proofErr w:type="gramStart"/>
      <w:r w:rsidRPr="00DF32FE">
        <w:rPr>
          <w:rFonts w:ascii="Calibri" w:eastAsia="Calibri" w:hAnsi="Calibri" w:cs="Times New Roman"/>
          <w:color w:val="231F20"/>
          <w:w w:val="115"/>
        </w:rPr>
        <w:t xml:space="preserve">       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proofErr w:type="gramEnd"/>
      <w:r w:rsidRPr="00DF32FE">
        <w:rPr>
          <w:rFonts w:ascii="Calibri" w:eastAsia="Calibri" w:hAnsi="Calibri" w:cs="Times New Roman"/>
          <w:color w:val="231F20"/>
          <w:w w:val="115"/>
        </w:rPr>
        <w:t xml:space="preserve">………………………………………………………… Data 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 xml:space="preserve">d’arrivo 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 xml:space="preserve">in </w:t>
      </w:r>
      <w:r w:rsidRPr="00DF32FE">
        <w:rPr>
          <w:rFonts w:ascii="Calibri" w:eastAsia="Calibri" w:hAnsi="Calibri" w:cs="Times New Roman"/>
          <w:color w:val="231F20"/>
          <w:spacing w:val="60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 xml:space="preserve">Italia   </w:t>
      </w:r>
      <w:r w:rsidRPr="00DF32FE">
        <w:rPr>
          <w:rFonts w:ascii="Calibri" w:eastAsia="Calibri" w:hAnsi="Calibri" w:cs="Times New Roman"/>
          <w:color w:val="231F20"/>
          <w:spacing w:val="18"/>
          <w:w w:val="115"/>
        </w:rPr>
        <w:t xml:space="preserve"> </w:t>
      </w:r>
      <w:r w:rsidRPr="00DF32FE">
        <w:rPr>
          <w:rFonts w:ascii="Calibri" w:eastAsia="Calibri" w:hAnsi="Calibri" w:cs="Times New Roman"/>
          <w:color w:val="231F20"/>
          <w:w w:val="115"/>
        </w:rPr>
        <w:t>……………………………………………</w:t>
      </w:r>
    </w:p>
    <w:p w:rsidR="00DF32FE" w:rsidRPr="00DF32FE" w:rsidRDefault="00DF32FE" w:rsidP="00DF32FE">
      <w:pPr>
        <w:widowControl w:val="0"/>
        <w:spacing w:before="1" w:after="0" w:line="240" w:lineRule="auto"/>
        <w:ind w:left="360" w:right="107"/>
        <w:contextualSpacing/>
        <w:jc w:val="both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10"/>
          <w:sz w:val="24"/>
          <w:szCs w:val="24"/>
        </w:rPr>
        <w:t>Numero degli anni di scolarità ………………… di cui nel Paese d’origine …………………… Scuole</w:t>
      </w:r>
      <w:proofErr w:type="gramStart"/>
      <w:r w:rsidRPr="00DF32FE">
        <w:rPr>
          <w:rFonts w:ascii="Calibri" w:eastAsia="Cambria" w:hAnsi="Calibri" w:cs="Cambria"/>
          <w:color w:val="231F20"/>
          <w:w w:val="110"/>
          <w:sz w:val="24"/>
          <w:szCs w:val="24"/>
        </w:rPr>
        <w:t xml:space="preserve">   </w:t>
      </w:r>
      <w:proofErr w:type="gramEnd"/>
      <w:r w:rsidRPr="00DF32FE">
        <w:rPr>
          <w:rFonts w:ascii="Calibri" w:eastAsia="Cambria" w:hAnsi="Calibri" w:cs="Cambria"/>
          <w:color w:val="231F20"/>
          <w:w w:val="110"/>
          <w:sz w:val="24"/>
          <w:szCs w:val="24"/>
        </w:rPr>
        <w:t>e   classi   frequentate   in Italia…………………………………………………………………</w:t>
      </w:r>
    </w:p>
    <w:p w:rsidR="00DF32FE" w:rsidRPr="00DF32FE" w:rsidRDefault="00DF32FE" w:rsidP="00DF32FE">
      <w:pPr>
        <w:widowControl w:val="0"/>
        <w:spacing w:before="1" w:after="0" w:line="240" w:lineRule="auto"/>
        <w:ind w:left="360" w:right="107"/>
        <w:contextualSpacing/>
        <w:jc w:val="both"/>
        <w:rPr>
          <w:rFonts w:ascii="Calibri" w:eastAsia="Cambria" w:hAnsi="Calibri" w:cs="Cambria"/>
          <w:color w:val="231F20"/>
          <w:w w:val="115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Lingua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parlata</w:t>
      </w:r>
      <w:r w:rsidRPr="00DF32FE">
        <w:rPr>
          <w:rFonts w:ascii="Calibri" w:eastAsia="Cambria" w:hAnsi="Calibri" w:cs="Cambria"/>
          <w:color w:val="231F20"/>
          <w:spacing w:val="60"/>
          <w:w w:val="11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in</w:t>
      </w:r>
      <w:r w:rsidRPr="00DF32FE">
        <w:rPr>
          <w:rFonts w:ascii="Calibri" w:eastAsia="Cambria" w:hAnsi="Calibri" w:cs="Cambria"/>
          <w:color w:val="231F20"/>
          <w:spacing w:val="60"/>
          <w:w w:val="11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famiglia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……………………………</w:t>
      </w:r>
    </w:p>
    <w:p w:rsidR="00DF32FE" w:rsidRPr="00DF32FE" w:rsidRDefault="00DF32FE" w:rsidP="00DF32FE">
      <w:pPr>
        <w:widowControl w:val="0"/>
        <w:spacing w:before="1" w:after="0" w:line="240" w:lineRule="auto"/>
        <w:ind w:left="360" w:right="107"/>
        <w:contextualSpacing/>
        <w:jc w:val="both"/>
        <w:rPr>
          <w:rFonts w:ascii="Calibri" w:eastAsia="Cambria" w:hAnsi="Calibri" w:cs="Cambria"/>
          <w:color w:val="231F20"/>
          <w:spacing w:val="60"/>
          <w:w w:val="115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 xml:space="preserve"> </w:t>
      </w: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Lingua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 xml:space="preserve">di </w:t>
      </w: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scolarità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 xml:space="preserve">nel Paese </w:t>
      </w: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d’origine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……………………………………………………………</w:t>
      </w:r>
      <w:r w:rsidRPr="00DF32FE">
        <w:rPr>
          <w:rFonts w:ascii="Calibri" w:eastAsia="Cambria" w:hAnsi="Calibri" w:cs="Cambria"/>
          <w:color w:val="231F20"/>
          <w:spacing w:val="60"/>
          <w:w w:val="115"/>
          <w:sz w:val="24"/>
          <w:szCs w:val="24"/>
        </w:rPr>
        <w:t xml:space="preserve"> </w:t>
      </w:r>
    </w:p>
    <w:p w:rsidR="00DF32FE" w:rsidRPr="00DF32FE" w:rsidRDefault="00DF32FE" w:rsidP="00DF32FE">
      <w:pPr>
        <w:widowControl w:val="0"/>
        <w:spacing w:before="1" w:after="0" w:line="240" w:lineRule="auto"/>
        <w:ind w:left="360" w:right="107"/>
        <w:contextualSpacing/>
        <w:jc w:val="both"/>
        <w:rPr>
          <w:rFonts w:ascii="Calibri" w:eastAsia="Cambria" w:hAnsi="Calibri" w:cs="Cambria"/>
          <w:color w:val="231F20"/>
          <w:w w:val="115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>Altreltre</w:t>
      </w:r>
      <w:proofErr w:type="gramStart"/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  </w:t>
      </w:r>
      <w:proofErr w:type="gramEnd"/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lingue   studiate  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 xml:space="preserve">……………………………………………………………………………….. </w:t>
      </w:r>
    </w:p>
    <w:p w:rsidR="00DF32FE" w:rsidRPr="00DF32FE" w:rsidRDefault="00DF32FE" w:rsidP="00DF32FE">
      <w:pPr>
        <w:widowControl w:val="0"/>
        <w:spacing w:before="1" w:after="0" w:line="240" w:lineRule="auto"/>
        <w:ind w:left="360" w:right="107"/>
        <w:contextualSpacing/>
        <w:jc w:val="both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>Altre</w:t>
      </w:r>
      <w:proofErr w:type="gramStart"/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      </w:t>
      </w:r>
      <w:proofErr w:type="gramEnd"/>
      <w:r w:rsidRPr="00DF32FE">
        <w:rPr>
          <w:rFonts w:ascii="Calibri" w:eastAsia="Cambria" w:hAnsi="Calibri" w:cs="Cambria"/>
          <w:color w:val="231F20"/>
          <w:w w:val="105"/>
          <w:sz w:val="24"/>
          <w:szCs w:val="24"/>
        </w:rPr>
        <w:t xml:space="preserve">lingue      conosciute    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……………………………………………………………………………</w:t>
      </w:r>
    </w:p>
    <w:p w:rsidR="00DF32FE" w:rsidRPr="00DF32FE" w:rsidRDefault="00DF32FE" w:rsidP="00DF32FE">
      <w:pPr>
        <w:widowControl w:val="0"/>
        <w:spacing w:before="8" w:after="0" w:line="240" w:lineRule="auto"/>
        <w:ind w:left="360"/>
        <w:contextualSpacing/>
        <w:rPr>
          <w:rFonts w:ascii="Calibri" w:eastAsia="Cambria" w:hAnsi="Calibri" w:cs="Cambria"/>
          <w:sz w:val="23"/>
          <w:szCs w:val="24"/>
        </w:rPr>
      </w:pPr>
    </w:p>
    <w:p w:rsidR="00DF32FE" w:rsidRPr="00DF32FE" w:rsidRDefault="00DF32FE" w:rsidP="00DF32FE">
      <w:pPr>
        <w:widowControl w:val="0"/>
        <w:spacing w:before="1" w:after="0" w:line="240" w:lineRule="auto"/>
        <w:ind w:left="360"/>
        <w:contextualSpacing/>
        <w:jc w:val="both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sz w:val="24"/>
          <w:szCs w:val="24"/>
        </w:rPr>
        <w:t xml:space="preserve">Eventuali corsi </w:t>
      </w:r>
      <w:proofErr w:type="gramStart"/>
      <w:r w:rsidRPr="00DF32FE">
        <w:rPr>
          <w:rFonts w:ascii="Calibri" w:eastAsia="Cambria" w:hAnsi="Calibri" w:cs="Cambria"/>
          <w:color w:val="231F20"/>
          <w:sz w:val="24"/>
          <w:szCs w:val="24"/>
        </w:rPr>
        <w:t xml:space="preserve">di </w:t>
      </w:r>
      <w:proofErr w:type="gramEnd"/>
      <w:r w:rsidRPr="00DF32FE">
        <w:rPr>
          <w:rFonts w:ascii="Calibri" w:eastAsia="Cambria" w:hAnsi="Calibri" w:cs="Cambria"/>
          <w:color w:val="231F20"/>
          <w:sz w:val="24"/>
          <w:szCs w:val="24"/>
        </w:rPr>
        <w:t>italiano frequentati (</w:t>
      </w:r>
      <w:r w:rsidRPr="00DF32FE">
        <w:rPr>
          <w:rFonts w:ascii="Calibri" w:eastAsia="Cambria" w:hAnsi="Calibri" w:cs="Cambria"/>
          <w:i/>
          <w:color w:val="231F20"/>
          <w:sz w:val="24"/>
          <w:szCs w:val="24"/>
        </w:rPr>
        <w:t>data e luogo</w:t>
      </w:r>
      <w:r w:rsidRPr="00DF32FE">
        <w:rPr>
          <w:rFonts w:ascii="Calibri" w:eastAsia="Cambria" w:hAnsi="Calibri" w:cs="Cambria"/>
          <w:color w:val="231F20"/>
          <w:sz w:val="24"/>
          <w:szCs w:val="24"/>
        </w:rPr>
        <w:t xml:space="preserve">)    </w:t>
      </w:r>
      <w:r w:rsidRPr="00DF32FE">
        <w:rPr>
          <w:rFonts w:ascii="Calibri" w:eastAsia="Cambria" w:hAnsi="Calibri" w:cs="Cambria"/>
          <w:color w:val="231F20"/>
          <w:w w:val="115"/>
          <w:sz w:val="24"/>
          <w:szCs w:val="24"/>
        </w:rPr>
        <w:t>………………………………………………</w:t>
      </w:r>
    </w:p>
    <w:p w:rsidR="00DF32FE" w:rsidRPr="00DF32FE" w:rsidRDefault="00DF32FE" w:rsidP="00DF32FE">
      <w:pPr>
        <w:widowControl w:val="0"/>
        <w:spacing w:after="0" w:line="240" w:lineRule="auto"/>
        <w:ind w:left="360"/>
        <w:contextualSpacing/>
        <w:jc w:val="both"/>
        <w:rPr>
          <w:rFonts w:ascii="Calibri" w:eastAsia="Cambria" w:hAnsi="Calibri" w:cs="Cambria"/>
          <w:sz w:val="24"/>
          <w:szCs w:val="24"/>
        </w:rPr>
      </w:pPr>
      <w:r w:rsidRPr="00DF32FE">
        <w:rPr>
          <w:rFonts w:ascii="Calibri" w:eastAsia="Cambria" w:hAnsi="Calibri" w:cs="Cambria"/>
          <w:color w:val="231F20"/>
          <w:w w:val="130"/>
          <w:sz w:val="24"/>
          <w:szCs w:val="24"/>
        </w:rPr>
        <w:t>……………………………………………………………………………………………………</w:t>
      </w: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contextualSpacing/>
        <w:rPr>
          <w:rFonts w:ascii="Palatino Linotype" w:eastAsia="Calibri" w:hAnsi="Palatino Linotype" w:cs="Times New Roman"/>
          <w:b/>
          <w:sz w:val="24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spacing w:after="200" w:line="240" w:lineRule="atLeast"/>
        <w:jc w:val="both"/>
        <w:rPr>
          <w:rFonts w:ascii="Palatino Linotype" w:eastAsia="Calibri" w:hAnsi="Palatino Linotype" w:cs="Times New Roman"/>
          <w:b/>
          <w:sz w:val="18"/>
          <w:szCs w:val="18"/>
        </w:rPr>
      </w:pPr>
      <w:r w:rsidRPr="00DF32FE">
        <w:rPr>
          <w:rFonts w:ascii="Palatino Linotype" w:eastAsia="Calibri" w:hAnsi="Palatino Linotype" w:cs="Times New Roman"/>
          <w:b/>
          <w:sz w:val="18"/>
          <w:szCs w:val="18"/>
        </w:rPr>
        <w:br w:type="page"/>
      </w: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Palatino Linotype" w:eastAsia="Calibri" w:hAnsi="Palatino Linotype" w:cs="Times New Roman"/>
          <w:b/>
          <w:sz w:val="18"/>
          <w:szCs w:val="18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27" w:after="0" w:line="240" w:lineRule="auto"/>
        <w:ind w:left="350"/>
        <w:rPr>
          <w:rFonts w:ascii="Calibri" w:eastAsia="Calibri" w:hAnsi="Calibri" w:cs="Times New Roman"/>
          <w:b/>
          <w:sz w:val="24"/>
        </w:rPr>
      </w:pPr>
      <w:r w:rsidRPr="00DF32FE">
        <w:rPr>
          <w:rFonts w:ascii="Calibri" w:eastAsia="Calibri" w:hAnsi="Calibri" w:cs="Times New Roman"/>
          <w:b/>
          <w:color w:val="231F20"/>
          <w:w w:val="90"/>
          <w:sz w:val="24"/>
        </w:rPr>
        <w:t>2.</w:t>
      </w:r>
      <w:proofErr w:type="gramStart"/>
      <w:r w:rsidRPr="00DF32FE">
        <w:rPr>
          <w:rFonts w:ascii="Calibri" w:eastAsia="Calibri" w:hAnsi="Calibri" w:cs="Times New Roman"/>
          <w:b/>
          <w:color w:val="231F20"/>
          <w:w w:val="90"/>
          <w:sz w:val="24"/>
        </w:rPr>
        <w:t>Funzionamento</w:t>
      </w:r>
      <w:proofErr w:type="gramEnd"/>
      <w:r w:rsidRPr="00DF32FE">
        <w:rPr>
          <w:rFonts w:ascii="Calibri" w:eastAsia="Calibri" w:hAnsi="Calibri" w:cs="Times New Roman"/>
          <w:b/>
          <w:color w:val="231F20"/>
          <w:w w:val="90"/>
          <w:sz w:val="24"/>
        </w:rPr>
        <w:t xml:space="preserve"> delle abilità di esposizione orale, lettura, </w:t>
      </w:r>
      <w:r w:rsidRPr="00DF32FE">
        <w:rPr>
          <w:rFonts w:ascii="Calibri" w:eastAsia="Calibri" w:hAnsi="Calibri" w:cs="Times New Roman"/>
          <w:b/>
          <w:color w:val="231F20"/>
          <w:spacing w:val="37"/>
          <w:w w:val="90"/>
          <w:sz w:val="24"/>
        </w:rPr>
        <w:t xml:space="preserve"> </w:t>
      </w:r>
      <w:r w:rsidRPr="00DF32FE">
        <w:rPr>
          <w:rFonts w:ascii="Calibri" w:eastAsia="Calibri" w:hAnsi="Calibri" w:cs="Times New Roman"/>
          <w:b/>
          <w:color w:val="231F20"/>
          <w:w w:val="90"/>
          <w:sz w:val="24"/>
        </w:rPr>
        <w:t>scrittura</w:t>
      </w: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2517"/>
        <w:gridCol w:w="2517"/>
        <w:gridCol w:w="2510"/>
      </w:tblGrid>
      <w:tr w:rsidR="00DF32FE" w:rsidRPr="00DF32FE" w:rsidTr="00ED5CC9">
        <w:trPr>
          <w:trHeight w:hRule="exact" w:val="518"/>
        </w:trPr>
        <w:tc>
          <w:tcPr>
            <w:tcW w:w="1669" w:type="dxa"/>
            <w:tcBorders>
              <w:right w:val="single" w:sz="8" w:space="0" w:color="231F20"/>
            </w:tcBorders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2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Elementi desunti da:</w:t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 w:val="restart"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8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line="280" w:lineRule="exact"/>
              <w:ind w:left="74" w:right="15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 xml:space="preserve">Competenze linguistiche e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 xml:space="preserve">comunicative </w:t>
            </w:r>
            <w:r w:rsidRPr="00DF32FE">
              <w:rPr>
                <w:rFonts w:ascii="Palatino Linotype" w:eastAsia="Cambria" w:hAnsi="Palatino Linotype" w:cs="Cambria"/>
                <w:b/>
                <w:color w:val="231F20"/>
                <w:w w:val="95"/>
                <w:sz w:val="16"/>
                <w:szCs w:val="16"/>
              </w:rPr>
              <w:t xml:space="preserve">–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lingua italiana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69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 xml:space="preserve">Livello di comprensione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orale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2"/>
              </w:numPr>
              <w:tabs>
                <w:tab w:val="left" w:pos="310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Assente</w:t>
            </w:r>
          </w:p>
          <w:p w:rsidR="00DF32FE" w:rsidRPr="00DF32FE" w:rsidRDefault="00DF32FE" w:rsidP="00DF32FE">
            <w:pPr>
              <w:numPr>
                <w:ilvl w:val="0"/>
                <w:numId w:val="32"/>
              </w:numPr>
              <w:tabs>
                <w:tab w:val="left" w:pos="310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Limitato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Osservazione</w:t>
            </w:r>
          </w:p>
        </w:tc>
      </w:tr>
      <w:tr w:rsidR="00DF32FE" w:rsidRPr="00DF32FE" w:rsidTr="00ED5CC9">
        <w:trPr>
          <w:trHeight w:hRule="exact" w:val="1046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69" w:right="68"/>
              <w:jc w:val="both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 xml:space="preserve">Livello delle competen-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ze nell’orale (competen- ze comunicative)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1"/>
              </w:numPr>
              <w:tabs>
                <w:tab w:val="left" w:pos="310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Assente</w:t>
            </w:r>
          </w:p>
          <w:p w:rsidR="00DF32FE" w:rsidRPr="00DF32FE" w:rsidRDefault="00DF32FE" w:rsidP="00DF32FE">
            <w:pPr>
              <w:numPr>
                <w:ilvl w:val="0"/>
                <w:numId w:val="31"/>
              </w:numPr>
              <w:tabs>
                <w:tab w:val="left" w:pos="310"/>
              </w:tabs>
              <w:spacing w:line="280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Limitato</w:t>
            </w:r>
          </w:p>
          <w:p w:rsidR="00DF32FE" w:rsidRPr="00DF32FE" w:rsidRDefault="00DF32FE" w:rsidP="00DF32FE">
            <w:pPr>
              <w:numPr>
                <w:ilvl w:val="0"/>
                <w:numId w:val="31"/>
              </w:numPr>
              <w:tabs>
                <w:tab w:val="left" w:pos="310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Da</w:t>
            </w:r>
            <w:r w:rsidRPr="00DF32FE">
              <w:rPr>
                <w:rFonts w:ascii="Cambria" w:eastAsia="Cambria" w:hAnsi="Cambria" w:cs="Cambria"/>
                <w:b/>
                <w:color w:val="231F20"/>
                <w:spacing w:val="27"/>
                <w:w w:val="95"/>
                <w:sz w:val="16"/>
                <w:szCs w:val="16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perfezionare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4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Osservazione in classe</w:t>
            </w:r>
          </w:p>
        </w:tc>
      </w:tr>
      <w:tr w:rsidR="00DF32FE" w:rsidRPr="00DF32FE" w:rsidTr="00ED5CC9">
        <w:trPr>
          <w:trHeight w:hRule="exact" w:val="855"/>
        </w:trPr>
        <w:tc>
          <w:tcPr>
            <w:tcW w:w="1669" w:type="dxa"/>
            <w:vMerge w:val="restart"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38"/>
              <w:ind w:right="15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Scrittura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38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Livellodelle competenze nella lingua scritta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numPr>
                <w:ilvl w:val="0"/>
                <w:numId w:val="37"/>
              </w:numPr>
              <w:tabs>
                <w:tab w:val="left" w:pos="431"/>
              </w:tabs>
              <w:spacing w:before="38"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Assente</w:t>
            </w:r>
          </w:p>
          <w:p w:rsidR="00DF32FE" w:rsidRPr="00DF32FE" w:rsidRDefault="00DF32FE" w:rsidP="00DF32FE">
            <w:pPr>
              <w:numPr>
                <w:ilvl w:val="0"/>
                <w:numId w:val="37"/>
              </w:numPr>
              <w:tabs>
                <w:tab w:val="left" w:pos="431"/>
              </w:tabs>
              <w:spacing w:line="280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Limitato</w:t>
            </w:r>
          </w:p>
          <w:p w:rsidR="00DF32FE" w:rsidRPr="00DF32FE" w:rsidRDefault="00DF32FE" w:rsidP="00DF32FE">
            <w:pPr>
              <w:numPr>
                <w:ilvl w:val="0"/>
                <w:numId w:val="37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Accettabile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38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Produzione</w:t>
            </w:r>
          </w:p>
        </w:tc>
      </w:tr>
      <w:tr w:rsidR="00DF32FE" w:rsidRPr="00DF32FE" w:rsidTr="00ED5CC9">
        <w:trPr>
          <w:trHeight w:hRule="exact" w:val="1046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before="1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Tipologia delle carenze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6"/>
              </w:numPr>
              <w:tabs>
                <w:tab w:val="left" w:pos="431"/>
              </w:tabs>
              <w:spacing w:before="1"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Lessico</w:t>
            </w:r>
          </w:p>
          <w:p w:rsidR="00DF32FE" w:rsidRPr="00DF32FE" w:rsidRDefault="00DF32FE" w:rsidP="00DF32FE">
            <w:pPr>
              <w:numPr>
                <w:ilvl w:val="0"/>
                <w:numId w:val="36"/>
              </w:numPr>
              <w:tabs>
                <w:tab w:val="left" w:pos="431"/>
              </w:tabs>
              <w:spacing w:line="280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Grammatica</w:t>
            </w:r>
          </w:p>
          <w:p w:rsidR="00DF32FE" w:rsidRPr="00DF32FE" w:rsidRDefault="00DF32FE" w:rsidP="00DF32FE">
            <w:pPr>
              <w:numPr>
                <w:ilvl w:val="0"/>
                <w:numId w:val="36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Sintassi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0"/>
                <w:sz w:val="16"/>
                <w:szCs w:val="16"/>
              </w:rPr>
              <w:t xml:space="preserve">Osservazione/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Produzione</w:t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 w:val="restart"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right="278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 xml:space="preserve">Suggerimenti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operativi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pacing w:val="-8"/>
                <w:w w:val="95"/>
                <w:sz w:val="16"/>
                <w:szCs w:val="16"/>
              </w:rPr>
              <w:t>Lessico/Produzione orale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5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Uso</w:t>
            </w:r>
            <w:r w:rsidRPr="00DF32FE">
              <w:rPr>
                <w:rFonts w:ascii="Cambria" w:eastAsia="Cambria" w:hAnsi="Cambria" w:cs="Cambria"/>
                <w:b/>
                <w:color w:val="231F20"/>
                <w:spacing w:val="14"/>
                <w:w w:val="95"/>
                <w:sz w:val="16"/>
                <w:szCs w:val="16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glossario</w:t>
            </w:r>
          </w:p>
          <w:p w:rsidR="00DF32FE" w:rsidRPr="00DF32FE" w:rsidRDefault="00DF32FE" w:rsidP="00DF32FE">
            <w:pPr>
              <w:numPr>
                <w:ilvl w:val="0"/>
                <w:numId w:val="35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Potenziamento</w:t>
            </w:r>
            <w:r w:rsidRPr="00DF32FE">
              <w:rPr>
                <w:rFonts w:ascii="Cambria" w:eastAsia="Cambria" w:hAnsi="Cambria" w:cs="Cambria"/>
                <w:b/>
                <w:color w:val="231F20"/>
                <w:spacing w:val="8"/>
                <w:w w:val="95"/>
                <w:sz w:val="16"/>
                <w:szCs w:val="16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orale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0"/>
                <w:sz w:val="16"/>
                <w:szCs w:val="16"/>
              </w:rPr>
              <w:t xml:space="preserve">Osservazione/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Produzione</w:t>
            </w:r>
          </w:p>
        </w:tc>
      </w:tr>
      <w:tr w:rsidR="00DF32FE" w:rsidRPr="00DF32FE" w:rsidTr="00ED5CC9">
        <w:trPr>
          <w:trHeight w:hRule="exact" w:val="1308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Per iscritto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4"/>
              </w:numPr>
              <w:tabs>
                <w:tab w:val="left" w:pos="431"/>
              </w:tabs>
              <w:ind w:right="813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 xml:space="preserve">Esercizi di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riproduzione</w:t>
            </w:r>
          </w:p>
          <w:p w:rsidR="00DF32FE" w:rsidRPr="00DF32FE" w:rsidRDefault="00DF32FE" w:rsidP="00DF32FE">
            <w:pPr>
              <w:numPr>
                <w:ilvl w:val="0"/>
                <w:numId w:val="34"/>
              </w:numPr>
              <w:tabs>
                <w:tab w:val="left" w:pos="431"/>
              </w:tabs>
              <w:ind w:right="175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 xml:space="preserve">Esercizi di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produzione</w:t>
            </w:r>
            <w:r w:rsidRPr="00DF32FE">
              <w:rPr>
                <w:rFonts w:ascii="Cambria" w:eastAsia="Cambria" w:hAnsi="Cambria" w:cs="Cambria"/>
                <w:b/>
                <w:color w:val="231F20"/>
                <w:spacing w:val="23"/>
                <w:w w:val="95"/>
                <w:sz w:val="16"/>
                <w:szCs w:val="16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guidata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0"/>
                <w:sz w:val="16"/>
                <w:szCs w:val="16"/>
              </w:rPr>
              <w:t xml:space="preserve">Osservazione/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Produzione</w:t>
            </w:r>
          </w:p>
        </w:tc>
      </w:tr>
      <w:tr w:rsidR="00DF32FE" w:rsidRPr="00DF32FE" w:rsidTr="00ED5CC9">
        <w:trPr>
          <w:trHeight w:hRule="exact" w:val="1046"/>
        </w:trPr>
        <w:tc>
          <w:tcPr>
            <w:tcW w:w="1669" w:type="dxa"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5" w:right="15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Conoscenza altre lingue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 xml:space="preserve">Indicare le lingue e il 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livello di competenza</w:t>
            </w:r>
          </w:p>
        </w:tc>
        <w:tc>
          <w:tcPr>
            <w:tcW w:w="2517" w:type="dxa"/>
            <w:tcBorders>
              <w:left w:val="single" w:sz="8" w:space="0" w:color="231F20"/>
              <w:righ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numPr>
                <w:ilvl w:val="0"/>
                <w:numId w:val="33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Limitato</w:t>
            </w:r>
          </w:p>
          <w:p w:rsidR="00DF32FE" w:rsidRPr="00DF32FE" w:rsidRDefault="00DF32FE" w:rsidP="00DF32FE">
            <w:pPr>
              <w:numPr>
                <w:ilvl w:val="0"/>
                <w:numId w:val="33"/>
              </w:numPr>
              <w:tabs>
                <w:tab w:val="left" w:pos="431"/>
              </w:tabs>
              <w:spacing w:line="280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Sufficiente</w:t>
            </w:r>
          </w:p>
          <w:p w:rsidR="00DF32FE" w:rsidRPr="00DF32FE" w:rsidRDefault="00DF32FE" w:rsidP="00DF32FE">
            <w:pPr>
              <w:numPr>
                <w:ilvl w:val="0"/>
                <w:numId w:val="33"/>
              </w:numPr>
              <w:tabs>
                <w:tab w:val="left" w:pos="431"/>
              </w:tabs>
              <w:spacing w:line="281" w:lineRule="exact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Discreto</w:t>
            </w:r>
          </w:p>
        </w:tc>
        <w:tc>
          <w:tcPr>
            <w:tcW w:w="2510" w:type="dxa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0"/>
                <w:sz w:val="16"/>
                <w:szCs w:val="16"/>
              </w:rPr>
              <w:t xml:space="preserve">Osservazione/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Produzione</w:t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 w:val="restart"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Palatino Linotype" w:eastAsia="Cambria" w:hAnsi="Cambria" w:cs="Cambria"/>
                <w:b/>
                <w:sz w:val="16"/>
                <w:szCs w:val="16"/>
              </w:rPr>
              <w:t xml:space="preserve"> </w:t>
            </w:r>
          </w:p>
          <w:p w:rsidR="00DF32FE" w:rsidRPr="00DF32FE" w:rsidRDefault="00DF32FE" w:rsidP="00DF32FE">
            <w:pPr>
              <w:spacing w:before="1"/>
              <w:ind w:right="15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Altro</w:t>
            </w:r>
          </w:p>
        </w:tc>
        <w:tc>
          <w:tcPr>
            <w:tcW w:w="7543" w:type="dxa"/>
            <w:gridSpan w:val="3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before="1"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Capacità di interazione con i compagni:</w:t>
            </w:r>
          </w:p>
          <w:p w:rsidR="00DF32FE" w:rsidRPr="00DF32FE" w:rsidRDefault="00DF32FE" w:rsidP="00DF32FE">
            <w:pPr>
              <w:tabs>
                <w:tab w:val="left" w:pos="1321"/>
                <w:tab w:val="left" w:pos="2786"/>
                <w:tab w:val="left" w:pos="4208"/>
                <w:tab w:val="left" w:pos="5450"/>
                <w:tab w:val="left" w:pos="6511"/>
              </w:tabs>
              <w:spacing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Sufficiente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Adeguata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Discreta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Buona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113"/>
                <w:sz w:val="16"/>
                <w:szCs w:val="16"/>
                <w:u w:val="single" w:color="221E1F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543" w:type="dxa"/>
            <w:gridSpan w:val="3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before="1"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Capacità di interazione con i docenti:</w:t>
            </w:r>
          </w:p>
          <w:p w:rsidR="00DF32FE" w:rsidRPr="00DF32FE" w:rsidRDefault="00DF32FE" w:rsidP="00DF32FE">
            <w:pPr>
              <w:tabs>
                <w:tab w:val="left" w:pos="1321"/>
                <w:tab w:val="left" w:pos="2786"/>
                <w:tab w:val="left" w:pos="4208"/>
                <w:tab w:val="left" w:pos="5450"/>
                <w:tab w:val="left" w:pos="6511"/>
              </w:tabs>
              <w:spacing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Sufficiente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Adeguata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Discreta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Buona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113"/>
                <w:sz w:val="16"/>
                <w:szCs w:val="16"/>
                <w:u w:val="single" w:color="221E1F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543" w:type="dxa"/>
            <w:gridSpan w:val="3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before="1"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 xml:space="preserve">Capacità di orientarsi con </w:t>
            </w:r>
            <w:proofErr w:type="gramStart"/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sufficiente  autonomia</w:t>
            </w:r>
            <w:proofErr w:type="gramEnd"/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:</w:t>
            </w:r>
          </w:p>
          <w:p w:rsidR="00DF32FE" w:rsidRPr="00DF32FE" w:rsidRDefault="00DF32FE" w:rsidP="00DF32FE">
            <w:pPr>
              <w:tabs>
                <w:tab w:val="left" w:pos="1321"/>
                <w:tab w:val="left" w:pos="2786"/>
                <w:tab w:val="left" w:pos="4208"/>
                <w:tab w:val="left" w:pos="5450"/>
                <w:tab w:val="left" w:pos="6511"/>
              </w:tabs>
              <w:spacing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Sufficiente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Adeguata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Discreta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Buona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113"/>
                <w:sz w:val="16"/>
                <w:szCs w:val="16"/>
                <w:u w:val="single" w:color="221E1F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</w:p>
        </w:tc>
      </w:tr>
      <w:tr w:rsidR="00DF32FE" w:rsidRPr="00DF32FE" w:rsidTr="00ED5CC9">
        <w:trPr>
          <w:trHeight w:hRule="exact" w:val="785"/>
        </w:trPr>
        <w:tc>
          <w:tcPr>
            <w:tcW w:w="1669" w:type="dxa"/>
            <w:vMerge/>
            <w:tcBorders>
              <w:right w:val="single" w:sz="8" w:space="0" w:color="231F20"/>
            </w:tcBorders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543" w:type="dxa"/>
            <w:gridSpan w:val="3"/>
            <w:tcBorders>
              <w:left w:val="single" w:sz="8" w:space="0" w:color="231F20"/>
            </w:tcBorders>
          </w:tcPr>
          <w:p w:rsidR="00DF32FE" w:rsidRPr="00DF32FE" w:rsidRDefault="00DF32FE" w:rsidP="00DF32FE">
            <w:pPr>
              <w:spacing w:before="1"/>
              <w:rPr>
                <w:rFonts w:ascii="Palatino Linotype" w:eastAsia="Cambria" w:hAnsi="Cambria" w:cs="Cambria"/>
                <w:b/>
                <w:sz w:val="16"/>
                <w:szCs w:val="16"/>
              </w:rPr>
            </w:pPr>
          </w:p>
          <w:p w:rsidR="00DF32FE" w:rsidRPr="00DF32FE" w:rsidRDefault="00DF32FE" w:rsidP="00DF32FE">
            <w:pPr>
              <w:spacing w:before="1"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w w:val="95"/>
                <w:sz w:val="16"/>
                <w:szCs w:val="16"/>
              </w:rPr>
              <w:t>Valutazione del primo inserimento:</w:t>
            </w:r>
          </w:p>
          <w:p w:rsidR="00DF32FE" w:rsidRPr="00DF32FE" w:rsidRDefault="00DF32FE" w:rsidP="00DF32FE">
            <w:pPr>
              <w:tabs>
                <w:tab w:val="left" w:pos="1321"/>
                <w:tab w:val="left" w:pos="2786"/>
                <w:tab w:val="left" w:pos="4208"/>
                <w:tab w:val="left" w:pos="5450"/>
                <w:tab w:val="left" w:pos="6511"/>
              </w:tabs>
              <w:spacing w:line="281" w:lineRule="exact"/>
              <w:ind w:left="7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Limitata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Sufficiente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Adeguata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Discreta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</w:rPr>
              <w:t>Buona</w:t>
            </w:r>
            <w:r w:rsidRPr="00DF32FE">
              <w:rPr>
                <w:rFonts w:ascii="Cambria" w:eastAsia="Cambria" w:hAnsi="Cambria" w:cs="Cambria"/>
                <w:b/>
                <w:color w:val="231F20"/>
                <w:w w:val="113"/>
                <w:sz w:val="16"/>
                <w:szCs w:val="16"/>
                <w:u w:val="single" w:color="221E1F"/>
              </w:rPr>
              <w:t xml:space="preserve"> </w:t>
            </w:r>
            <w:r w:rsidRPr="00DF32FE">
              <w:rPr>
                <w:rFonts w:ascii="Cambria" w:eastAsia="Cambria" w:hAnsi="Cambria" w:cs="Cambria"/>
                <w:b/>
                <w:color w:val="231F20"/>
                <w:sz w:val="16"/>
                <w:szCs w:val="16"/>
                <w:u w:val="single" w:color="221E1F"/>
              </w:rPr>
              <w:tab/>
            </w:r>
          </w:p>
        </w:tc>
      </w:tr>
    </w:tbl>
    <w:p w:rsidR="00DF32FE" w:rsidRPr="00DF32FE" w:rsidRDefault="00DF32FE" w:rsidP="00DF32FE">
      <w:pPr>
        <w:spacing w:after="200" w:line="240" w:lineRule="atLeast"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DF32FE" w:rsidRPr="00DF32FE" w:rsidRDefault="00DF32FE" w:rsidP="00DF32FE">
      <w:pPr>
        <w:suppressAutoHyphens/>
        <w:snapToGri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DF32FE" w:rsidRPr="00DF32FE" w:rsidRDefault="00DF32FE" w:rsidP="00DF32FE">
      <w:pPr>
        <w:spacing w:after="200" w:line="240" w:lineRule="atLeast"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DF32FE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br w:type="page"/>
      </w:r>
    </w:p>
    <w:p w:rsidR="00DF32FE" w:rsidRPr="00DF32FE" w:rsidRDefault="00DF32FE" w:rsidP="00DF32FE">
      <w:pPr>
        <w:widowControl w:val="0"/>
        <w:tabs>
          <w:tab w:val="left" w:pos="351"/>
        </w:tabs>
        <w:spacing w:before="4" w:after="0" w:line="240" w:lineRule="auto"/>
        <w:ind w:left="110"/>
        <w:jc w:val="both"/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</w:pPr>
      <w:r w:rsidRPr="00DF32FE">
        <w:rPr>
          <w:rFonts w:ascii="Calibri" w:eastAsia="Calibri" w:hAnsi="Calibri" w:cs="Times New Roman"/>
          <w:b/>
          <w:color w:val="231F20"/>
          <w:w w:val="95"/>
          <w:sz w:val="24"/>
        </w:rPr>
        <w:lastRenderedPageBreak/>
        <w:t>3.</w:t>
      </w:r>
      <w:proofErr w:type="gramStart"/>
      <w:r w:rsidRPr="00DF32FE">
        <w:rPr>
          <w:rFonts w:ascii="Calibri" w:eastAsia="Calibri" w:hAnsi="Calibri" w:cs="Times New Roman"/>
          <w:b/>
          <w:color w:val="231F20"/>
          <w:w w:val="95"/>
          <w:sz w:val="24"/>
        </w:rPr>
        <w:t>Didattica</w:t>
      </w:r>
      <w:proofErr w:type="gramEnd"/>
      <w:r w:rsidRPr="00DF32FE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b/>
          <w:color w:val="231F20"/>
          <w:w w:val="95"/>
          <w:sz w:val="24"/>
        </w:rPr>
        <w:t>personalizzata</w:t>
      </w:r>
      <w:r w:rsidRPr="00DF32FE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b/>
          <w:color w:val="231F20"/>
          <w:w w:val="95"/>
          <w:sz w:val="24"/>
        </w:rPr>
        <w:t xml:space="preserve">dell’alunno/a </w:t>
      </w:r>
      <w:r w:rsidRPr="00DF32FE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 xml:space="preserve"> </w:t>
      </w:r>
      <w:r w:rsidRPr="00DF32FE">
        <w:rPr>
          <w:rFonts w:ascii="Calibri" w:eastAsia="Calibri" w:hAnsi="Calibri" w:cs="Times New Roman"/>
          <w:b/>
          <w:color w:val="231F20"/>
          <w:w w:val="95"/>
          <w:sz w:val="24"/>
        </w:rPr>
        <w:t>…………………………………………..Classe</w:t>
      </w:r>
      <w:r w:rsidRPr="00DF32FE"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  <w:t>…... Sez…… Indirizzo……………………..</w:t>
      </w:r>
    </w:p>
    <w:p w:rsidR="00DF32FE" w:rsidRPr="00DF32FE" w:rsidRDefault="00DF32FE" w:rsidP="00DF32FE">
      <w:pPr>
        <w:widowControl w:val="0"/>
        <w:tabs>
          <w:tab w:val="left" w:pos="351"/>
        </w:tabs>
        <w:spacing w:before="4" w:after="0" w:line="240" w:lineRule="auto"/>
        <w:ind w:left="110"/>
        <w:jc w:val="both"/>
        <w:rPr>
          <w:rFonts w:ascii="Calibri" w:eastAsia="Calibri" w:hAnsi="Calibri" w:cs="Times New Roman"/>
          <w:b/>
          <w:color w:val="231F20"/>
          <w:spacing w:val="-34"/>
          <w:w w:val="95"/>
          <w:sz w:val="24"/>
        </w:rPr>
      </w:pPr>
    </w:p>
    <w:p w:rsidR="00DF32FE" w:rsidRPr="00DF32FE" w:rsidRDefault="00DF32FE" w:rsidP="00DF32FE">
      <w:pPr>
        <w:widowControl w:val="0"/>
        <w:tabs>
          <w:tab w:val="left" w:pos="351"/>
        </w:tabs>
        <w:spacing w:before="4" w:after="0" w:line="240" w:lineRule="auto"/>
        <w:ind w:left="110"/>
        <w:jc w:val="both"/>
        <w:rPr>
          <w:rFonts w:ascii="Calibri" w:eastAsia="Calibri" w:hAnsi="Calibri" w:cs="Times New Roman"/>
          <w:b/>
          <w:color w:val="231F20"/>
          <w:spacing w:val="-34"/>
          <w:w w:val="95"/>
          <w:sz w:val="16"/>
          <w:szCs w:val="16"/>
        </w:rPr>
      </w:pPr>
      <w:r w:rsidRPr="00DF32FE">
        <w:rPr>
          <w:rFonts w:ascii="Calibri" w:eastAsia="Calibri" w:hAnsi="Calibri" w:cs="Times New Roman"/>
          <w:color w:val="231F20"/>
          <w:w w:val="90"/>
          <w:sz w:val="16"/>
          <w:szCs w:val="16"/>
        </w:rPr>
        <w:t>(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Segnalare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nel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riquadro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sottostante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con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una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crocetta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le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metodologie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che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proofErr w:type="gramStart"/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si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proofErr w:type="gramEnd"/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intendono</w:t>
      </w:r>
      <w:r w:rsidRPr="00DF32FE">
        <w:rPr>
          <w:rFonts w:ascii="Calibri" w:eastAsia="Calibri" w:hAnsi="Calibri" w:cs="Times New Roman"/>
          <w:i/>
          <w:color w:val="231F20"/>
          <w:spacing w:val="-17"/>
          <w:w w:val="90"/>
          <w:sz w:val="16"/>
          <w:szCs w:val="16"/>
        </w:rPr>
        <w:t xml:space="preserve"> </w:t>
      </w:r>
      <w:r w:rsidRPr="00DF32FE">
        <w:rPr>
          <w:rFonts w:ascii="Calibri" w:eastAsia="Calibri" w:hAnsi="Calibri" w:cs="Times New Roman"/>
          <w:i/>
          <w:color w:val="231F20"/>
          <w:w w:val="90"/>
          <w:sz w:val="16"/>
          <w:szCs w:val="16"/>
        </w:rPr>
        <w:t>attuare</w:t>
      </w:r>
      <w:r w:rsidRPr="00DF32FE">
        <w:rPr>
          <w:rFonts w:ascii="Calibri" w:eastAsia="Calibri" w:hAnsi="Calibri" w:cs="Times New Roman"/>
          <w:color w:val="231F20"/>
          <w:w w:val="90"/>
          <w:sz w:val="16"/>
          <w:szCs w:val="16"/>
        </w:rPr>
        <w:t>)</w:t>
      </w:r>
    </w:p>
    <w:p w:rsidR="00DF32FE" w:rsidRPr="00DF32FE" w:rsidRDefault="00DF32FE" w:rsidP="00DF32FE">
      <w:pPr>
        <w:suppressAutoHyphens/>
        <w:snapToGrid w:val="0"/>
        <w:spacing w:after="0" w:line="240" w:lineRule="auto"/>
        <w:ind w:left="430"/>
        <w:contextualSpacing/>
        <w:rPr>
          <w:rFonts w:ascii="Arial" w:eastAsia="Times New Roman" w:hAnsi="Arial" w:cs="Arial"/>
          <w:b/>
          <w:bCs/>
          <w:kern w:val="1"/>
          <w:sz w:val="20"/>
          <w:szCs w:val="20"/>
          <w:lang w:eastAsia="ar-SA"/>
        </w:rPr>
      </w:pPr>
    </w:p>
    <w:tbl>
      <w:tblPr>
        <w:tblStyle w:val="TableNormal"/>
        <w:tblW w:w="0" w:type="auto"/>
        <w:jc w:val="right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36"/>
        <w:gridCol w:w="345"/>
        <w:gridCol w:w="283"/>
        <w:gridCol w:w="284"/>
        <w:gridCol w:w="283"/>
        <w:gridCol w:w="284"/>
        <w:gridCol w:w="283"/>
        <w:gridCol w:w="360"/>
        <w:gridCol w:w="349"/>
        <w:gridCol w:w="425"/>
        <w:gridCol w:w="284"/>
        <w:gridCol w:w="425"/>
        <w:gridCol w:w="425"/>
        <w:gridCol w:w="284"/>
        <w:gridCol w:w="283"/>
        <w:gridCol w:w="284"/>
        <w:gridCol w:w="283"/>
        <w:gridCol w:w="283"/>
        <w:gridCol w:w="283"/>
        <w:gridCol w:w="283"/>
      </w:tblGrid>
      <w:tr w:rsidR="00DF32FE" w:rsidRPr="00DF32FE" w:rsidTr="00DF32FE">
        <w:trPr>
          <w:trHeight w:hRule="exact" w:val="1569"/>
          <w:jc w:val="right"/>
        </w:trPr>
        <w:tc>
          <w:tcPr>
            <w:tcW w:w="3236" w:type="dxa"/>
            <w:shd w:val="clear" w:color="auto" w:fill="FFFFFF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5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Italiano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Matematica/Fisica</w:t>
            </w:r>
          </w:p>
        </w:tc>
        <w:tc>
          <w:tcPr>
            <w:tcW w:w="284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Lingua straniera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II lingua</w:t>
            </w:r>
          </w:p>
        </w:tc>
        <w:tc>
          <w:tcPr>
            <w:tcW w:w="284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III lingua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Scienze Umane</w:t>
            </w:r>
          </w:p>
        </w:tc>
        <w:tc>
          <w:tcPr>
            <w:tcW w:w="360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Diritto</w:t>
            </w:r>
          </w:p>
        </w:tc>
        <w:tc>
          <w:tcPr>
            <w:tcW w:w="349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Latino</w:t>
            </w:r>
          </w:p>
        </w:tc>
        <w:tc>
          <w:tcPr>
            <w:tcW w:w="425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Scienze Naturali</w:t>
            </w:r>
          </w:p>
        </w:tc>
        <w:tc>
          <w:tcPr>
            <w:tcW w:w="284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Geo/Storia</w:t>
            </w:r>
          </w:p>
        </w:tc>
        <w:tc>
          <w:tcPr>
            <w:tcW w:w="425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Filosofia</w:t>
            </w:r>
          </w:p>
        </w:tc>
        <w:tc>
          <w:tcPr>
            <w:tcW w:w="425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Arte</w:t>
            </w:r>
          </w:p>
        </w:tc>
        <w:tc>
          <w:tcPr>
            <w:tcW w:w="284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Scienze motorie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Storia della Musica</w:t>
            </w:r>
          </w:p>
        </w:tc>
        <w:tc>
          <w:tcPr>
            <w:tcW w:w="284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Tecnologia musicale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Tec. An. Comp.Mus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Musica d’Insieme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Primo strumento</w:t>
            </w:r>
          </w:p>
        </w:tc>
        <w:tc>
          <w:tcPr>
            <w:tcW w:w="283" w:type="dxa"/>
            <w:shd w:val="clear" w:color="auto" w:fill="FFFFFF"/>
            <w:textDirection w:val="tbRl"/>
          </w:tcPr>
          <w:p w:rsidR="00DF32FE" w:rsidRPr="00DF32FE" w:rsidRDefault="00DF32FE" w:rsidP="00DF32FE">
            <w:pPr>
              <w:suppressAutoHyphens/>
              <w:snapToGrid w:val="0"/>
              <w:contextualSpacing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Secondo strumento</w:t>
            </w: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Metodologie e strategie</w:t>
            </w:r>
          </w:p>
        </w:tc>
        <w:tc>
          <w:tcPr>
            <w:tcW w:w="34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Lavoro di gruppo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Azioni di tutoraggio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Cooperative learning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Attività di tipo laboratoriale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proofErr w:type="gramStart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Mappe  concettuali</w:t>
            </w:r>
            <w:proofErr w:type="gramEnd"/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Semplificazione del testo mediante schemi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Misure di facilitazione</w:t>
            </w:r>
          </w:p>
        </w:tc>
        <w:tc>
          <w:tcPr>
            <w:tcW w:w="34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Lettura ad alta voce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Scrittura sotto dettatura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Appunti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Copiatura dalla lavagna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Uso del vocabolario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Uso, accanto alla scrittura, del linguaggio verbale e/o iconografico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Riduzione degli esercizi di compito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Riduzione degli esercizi nella verifica o in alternativa tempi più lunghi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Strumenti di facilitazione</w:t>
            </w:r>
          </w:p>
        </w:tc>
        <w:tc>
          <w:tcPr>
            <w:tcW w:w="34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Risorse audio (sintesi vocale, audio-libri, libri digitali – ove disponibili)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Tabelle grammaticali e formulari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proofErr w:type="gramStart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Mappe  concettuali</w:t>
            </w:r>
            <w:proofErr w:type="gramEnd"/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Chiarimenti specifici da parte dell’insegnante sul testo di verifica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Verifica della comprensione delle verifiche orali e scritte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Verifiche e valutazioni</w:t>
            </w:r>
          </w:p>
        </w:tc>
        <w:tc>
          <w:tcPr>
            <w:tcW w:w="34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  <w:shd w:val="clear" w:color="auto" w:fill="BCBEC0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Interrogazioni programmate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465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 xml:space="preserve">Diminuita rilevanza attribuita a errori di orto- grafia, punteggiatura </w:t>
            </w:r>
            <w:proofErr w:type="gramStart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e  sintassi</w:t>
            </w:r>
            <w:proofErr w:type="gramEnd"/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Maggiore rilevanza al contenuto che alla forma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646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Verifiche orali anche come compensazioni di quelle scritte nelle discipline ad alto contenuto di linguaggi specifici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828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Valutazioni più attente delle conoscenze e delle competenze di analisi, sintesi e</w:t>
            </w:r>
          </w:p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proofErr w:type="gramStart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collegamento</w:t>
            </w:r>
            <w:proofErr w:type="gramEnd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 xml:space="preserve"> piuttosto che della correttezza formale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828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Per l’area linguistica di scarsa o nulla conoscenza da parte dello studente attribuzione di un peso maggiore all’orale che allo scritto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DF32FE" w:rsidRPr="00DF32FE" w:rsidTr="00ED5CC9">
        <w:trPr>
          <w:trHeight w:hRule="exact" w:val="283"/>
          <w:jc w:val="right"/>
        </w:trPr>
        <w:tc>
          <w:tcPr>
            <w:tcW w:w="3236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 xml:space="preserve">Introduzione </w:t>
            </w:r>
            <w:proofErr w:type="gramStart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>di  prove</w:t>
            </w:r>
            <w:proofErr w:type="gramEnd"/>
            <w:r w:rsidRPr="00DF32FE"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  <w:t xml:space="preserve"> informatizzate</w:t>
            </w:r>
          </w:p>
        </w:tc>
        <w:tc>
          <w:tcPr>
            <w:tcW w:w="34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60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349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4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:rsidR="00DF32FE" w:rsidRPr="00DF32FE" w:rsidRDefault="00DF32FE" w:rsidP="00DF32FE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Arial"/>
                <w:b/>
                <w:bCs/>
                <w:kern w:val="1"/>
                <w:sz w:val="16"/>
                <w:szCs w:val="16"/>
                <w:lang w:eastAsia="ar-SA"/>
              </w:rPr>
            </w:pPr>
          </w:p>
        </w:tc>
      </w:tr>
    </w:tbl>
    <w:p w:rsidR="00DF32FE" w:rsidRPr="00DF32FE" w:rsidRDefault="00DF32FE" w:rsidP="00DF32FE">
      <w:pPr>
        <w:suppressAutoHyphens/>
        <w:snapToGri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DF32FE" w:rsidRPr="00DF32FE" w:rsidRDefault="00DF32FE" w:rsidP="00DF32FE">
      <w:pPr>
        <w:spacing w:before="27" w:after="200" w:line="240" w:lineRule="atLeast"/>
        <w:ind w:right="3744"/>
        <w:jc w:val="right"/>
        <w:rPr>
          <w:rFonts w:ascii="Palatino Linotype" w:eastAsia="Calibri" w:hAnsi="Calibri" w:cs="Times New Roman"/>
          <w:b/>
          <w:sz w:val="24"/>
        </w:rPr>
      </w:pPr>
      <w:r w:rsidRPr="00DF32FE">
        <w:rPr>
          <w:rFonts w:ascii="Palatino Linotype" w:eastAsia="Calibri" w:hAnsi="Calibri" w:cs="Times New Roman"/>
          <w:b/>
          <w:color w:val="231F20"/>
          <w:w w:val="90"/>
          <w:sz w:val="24"/>
        </w:rPr>
        <w:lastRenderedPageBreak/>
        <w:t>Il Consiglio di classe</w:t>
      </w: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410"/>
        <w:gridCol w:w="2410"/>
        <w:gridCol w:w="2268"/>
      </w:tblGrid>
      <w:tr w:rsidR="00DF32FE" w:rsidRPr="00DF32FE" w:rsidTr="00ED5CC9">
        <w:trPr>
          <w:trHeight w:hRule="exact" w:val="344"/>
        </w:trPr>
        <w:tc>
          <w:tcPr>
            <w:tcW w:w="2305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410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410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  <w:tc>
          <w:tcPr>
            <w:tcW w:w="2268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/>
              <w:jc w:val="right"/>
              <w:rPr>
                <w:rFonts w:ascii="Palatino Linotype" w:eastAsia="Cambria" w:hAnsi="Cambria" w:cs="Cambria"/>
                <w:b/>
                <w:sz w:val="20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tabs>
                <w:tab w:val="left" w:pos="991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14"/>
        </w:trPr>
        <w:tc>
          <w:tcPr>
            <w:tcW w:w="2305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</w:tcPr>
          <w:p w:rsidR="00DF32FE" w:rsidRPr="00DF32FE" w:rsidRDefault="00DF32FE" w:rsidP="00DF32FE">
            <w:pPr>
              <w:tabs>
                <w:tab w:val="left" w:pos="991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</w:tbl>
    <w:p w:rsidR="00DF32FE" w:rsidRPr="00DF32FE" w:rsidRDefault="00DF32FE" w:rsidP="00DF32FE">
      <w:pPr>
        <w:widowControl w:val="0"/>
        <w:spacing w:after="0" w:line="240" w:lineRule="auto"/>
        <w:rPr>
          <w:rFonts w:ascii="Palatino Linotype" w:eastAsia="Cambria" w:hAnsi="Cambria" w:cs="Cambria"/>
          <w:b/>
          <w:sz w:val="21"/>
          <w:szCs w:val="24"/>
        </w:rPr>
      </w:pPr>
    </w:p>
    <w:p w:rsidR="00DF32FE" w:rsidRPr="00DF32FE" w:rsidRDefault="00DF32FE" w:rsidP="00DF32FE">
      <w:pPr>
        <w:widowControl w:val="0"/>
        <w:spacing w:after="0" w:line="240" w:lineRule="auto"/>
        <w:rPr>
          <w:rFonts w:ascii="Palatino Linotype" w:eastAsia="Cambria" w:hAnsi="Cambria" w:cs="Cambria"/>
          <w:b/>
          <w:sz w:val="21"/>
          <w:szCs w:val="24"/>
        </w:rPr>
      </w:pPr>
    </w:p>
    <w:p w:rsidR="00DF32FE" w:rsidRPr="00DF32FE" w:rsidRDefault="00DF32FE" w:rsidP="00DF32FE">
      <w:pPr>
        <w:widowControl w:val="0"/>
        <w:spacing w:after="0" w:line="240" w:lineRule="auto"/>
        <w:rPr>
          <w:rFonts w:ascii="Palatino Linotype" w:eastAsia="Cambria" w:hAnsi="Cambria" w:cs="Cambria"/>
          <w:b/>
          <w:sz w:val="21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2268"/>
        <w:gridCol w:w="2268"/>
        <w:gridCol w:w="2263"/>
      </w:tblGrid>
      <w:tr w:rsidR="00DF32FE" w:rsidRPr="00DF32FE" w:rsidTr="00ED5CC9">
        <w:trPr>
          <w:trHeight w:hRule="exact" w:val="344"/>
        </w:trPr>
        <w:tc>
          <w:tcPr>
            <w:tcW w:w="2546" w:type="dxa"/>
            <w:shd w:val="clear" w:color="auto" w:fill="BCBEC0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shd w:val="clear" w:color="auto" w:fill="BCBEC0"/>
          </w:tcPr>
          <w:p w:rsidR="00DF32FE" w:rsidRPr="00DF32FE" w:rsidRDefault="00DF32FE" w:rsidP="00DF32FE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r w:rsidRPr="00DF32FE">
              <w:rPr>
                <w:rFonts w:ascii="Cambria" w:eastAsia="Cambria" w:hAnsi="Cambria" w:cs="Cambria"/>
                <w:color w:val="231F20"/>
                <w:sz w:val="20"/>
              </w:rPr>
              <w:t>Cognome/Nome</w:t>
            </w:r>
          </w:p>
        </w:tc>
        <w:tc>
          <w:tcPr>
            <w:tcW w:w="2268" w:type="dxa"/>
            <w:shd w:val="clear" w:color="auto" w:fill="BCBEC0"/>
          </w:tcPr>
          <w:p w:rsidR="00DF32FE" w:rsidRPr="00DF32FE" w:rsidRDefault="00DF32FE" w:rsidP="00DF32FE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r w:rsidRPr="00DF32FE">
              <w:rPr>
                <w:rFonts w:ascii="Cambria" w:eastAsia="Cambria" w:hAnsi="Cambria" w:cs="Cambria"/>
                <w:color w:val="231F20"/>
                <w:sz w:val="20"/>
              </w:rPr>
              <w:t>Firma</w:t>
            </w:r>
          </w:p>
        </w:tc>
        <w:tc>
          <w:tcPr>
            <w:tcW w:w="2263" w:type="dxa"/>
            <w:shd w:val="clear" w:color="auto" w:fill="BCBEC0"/>
          </w:tcPr>
          <w:p w:rsidR="00DF32FE" w:rsidRPr="00DF32FE" w:rsidRDefault="00DF32FE" w:rsidP="00DF32FE">
            <w:pPr>
              <w:spacing w:before="38"/>
              <w:ind w:left="75"/>
              <w:rPr>
                <w:rFonts w:ascii="Cambria" w:eastAsia="Cambria" w:hAnsi="Cambria" w:cs="Cambria"/>
                <w:sz w:val="20"/>
              </w:rPr>
            </w:pPr>
            <w:r w:rsidRPr="00DF32FE">
              <w:rPr>
                <w:rFonts w:ascii="Cambria" w:eastAsia="Cambria" w:hAnsi="Cambria" w:cs="Cambria"/>
                <w:color w:val="231F20"/>
                <w:sz w:val="20"/>
              </w:rPr>
              <w:t>Qualifica</w:t>
            </w:r>
          </w:p>
        </w:tc>
      </w:tr>
      <w:tr w:rsidR="00DF32FE" w:rsidRPr="00DF32FE" w:rsidTr="00ED5CC9">
        <w:trPr>
          <w:trHeight w:hRule="exact" w:val="314"/>
        </w:trPr>
        <w:tc>
          <w:tcPr>
            <w:tcW w:w="2546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 w:right="617"/>
              <w:rPr>
                <w:rFonts w:ascii="Palatino Linotype" w:eastAsia="Cambria" w:hAnsi="Cambria" w:cs="Cambria"/>
                <w:b/>
                <w:sz w:val="20"/>
              </w:rPr>
            </w:pPr>
            <w:r w:rsidRPr="00DF32FE">
              <w:rPr>
                <w:rFonts w:ascii="Palatino Linotype" w:eastAsia="Cambria" w:hAnsi="Cambria" w:cs="Cambria"/>
                <w:b/>
                <w:color w:val="231F20"/>
                <w:sz w:val="20"/>
              </w:rPr>
              <w:t>Studenti</w:t>
            </w: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  <w:tr w:rsidR="00DF32FE" w:rsidRPr="00DF32FE" w:rsidTr="00ED5CC9">
        <w:trPr>
          <w:trHeight w:hRule="exact" w:val="377"/>
        </w:trPr>
        <w:tc>
          <w:tcPr>
            <w:tcW w:w="2546" w:type="dxa"/>
            <w:shd w:val="clear" w:color="auto" w:fill="BCBEC0"/>
          </w:tcPr>
          <w:p w:rsidR="00DF32FE" w:rsidRPr="00DF32FE" w:rsidRDefault="00DF32FE" w:rsidP="00DF32FE">
            <w:pPr>
              <w:spacing w:before="18"/>
              <w:ind w:left="75" w:right="617"/>
              <w:rPr>
                <w:rFonts w:ascii="Palatino Linotype" w:eastAsia="Cambria" w:hAnsi="Cambria" w:cs="Cambria"/>
                <w:b/>
                <w:sz w:val="20"/>
              </w:rPr>
            </w:pPr>
            <w:r w:rsidRPr="00DF32FE">
              <w:rPr>
                <w:rFonts w:ascii="Palatino Linotype" w:eastAsia="Cambria" w:hAnsi="Cambria" w:cs="Cambria"/>
                <w:b/>
                <w:color w:val="231F20"/>
                <w:sz w:val="20"/>
              </w:rPr>
              <w:t>Famiglia</w:t>
            </w: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</w:tcPr>
          <w:p w:rsidR="00DF32FE" w:rsidRPr="00DF32FE" w:rsidRDefault="00DF32FE" w:rsidP="00DF32FE">
            <w:pPr>
              <w:rPr>
                <w:rFonts w:ascii="Calibri" w:eastAsia="Calibri" w:hAnsi="Calibri" w:cs="Times New Roman"/>
              </w:rPr>
            </w:pPr>
          </w:p>
        </w:tc>
      </w:tr>
    </w:tbl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</w:p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</w:p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</w:p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</w:p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</w:p>
    <w:p w:rsidR="00DF32FE" w:rsidRPr="00DF32FE" w:rsidRDefault="00DF32FE" w:rsidP="00DF32FE">
      <w:pPr>
        <w:widowControl w:val="0"/>
        <w:spacing w:before="67" w:after="0" w:line="240" w:lineRule="auto"/>
        <w:ind w:left="110" w:right="3744"/>
        <w:rPr>
          <w:rFonts w:ascii="Cambria" w:eastAsia="Cambria" w:hAnsi="Cambria" w:cs="Cambria"/>
          <w:color w:val="231F20"/>
          <w:w w:val="120"/>
          <w:sz w:val="24"/>
          <w:szCs w:val="24"/>
        </w:rPr>
      </w:pPr>
      <w:r w:rsidRPr="00DF32FE">
        <w:rPr>
          <w:rFonts w:ascii="Cambria" w:eastAsia="Cambria" w:hAnsi="Cambria" w:cs="Cambria"/>
          <w:color w:val="231F20"/>
          <w:w w:val="120"/>
          <w:sz w:val="24"/>
          <w:szCs w:val="24"/>
        </w:rPr>
        <w:t>Napoli,</w:t>
      </w:r>
      <w:proofErr w:type="gramStart"/>
      <w:r w:rsidRPr="00DF32FE">
        <w:rPr>
          <w:rFonts w:ascii="Cambria" w:eastAsia="Cambria" w:hAnsi="Cambria" w:cs="Cambria"/>
          <w:color w:val="231F20"/>
          <w:w w:val="120"/>
          <w:sz w:val="24"/>
          <w:szCs w:val="24"/>
        </w:rPr>
        <w:t xml:space="preserve">  </w:t>
      </w:r>
      <w:proofErr w:type="gramEnd"/>
      <w:r w:rsidRPr="00DF32FE">
        <w:rPr>
          <w:rFonts w:ascii="Cambria" w:eastAsia="Cambria" w:hAnsi="Cambria" w:cs="Cambria"/>
          <w:color w:val="231F20"/>
          <w:w w:val="120"/>
          <w:sz w:val="24"/>
          <w:szCs w:val="24"/>
        </w:rPr>
        <w:t>………………………</w:t>
      </w:r>
    </w:p>
    <w:p w:rsidR="00DF32FE" w:rsidRPr="00DF32FE" w:rsidRDefault="00DF32FE" w:rsidP="00DF32FE">
      <w:pPr>
        <w:widowControl w:val="0"/>
        <w:spacing w:before="67" w:after="0" w:line="240" w:lineRule="auto"/>
        <w:ind w:left="110" w:right="-59"/>
        <w:jc w:val="right"/>
        <w:rPr>
          <w:rFonts w:ascii="Cambria" w:eastAsia="Cambria" w:hAnsi="Cambria" w:cs="Cambria"/>
          <w:color w:val="231F20"/>
          <w:w w:val="120"/>
          <w:sz w:val="24"/>
          <w:szCs w:val="24"/>
        </w:rPr>
      </w:pPr>
      <w:r w:rsidRPr="00DF32FE">
        <w:rPr>
          <w:rFonts w:ascii="Georgia" w:eastAsia="Cambria" w:hAnsi="Cambria" w:cs="Cambria"/>
          <w:i/>
          <w:color w:val="231F20"/>
          <w:w w:val="90"/>
          <w:sz w:val="24"/>
          <w:szCs w:val="24"/>
        </w:rPr>
        <w:t>Il Dirigente scolastico</w:t>
      </w:r>
    </w:p>
    <w:p w:rsidR="00DF32FE" w:rsidRPr="00DF32FE" w:rsidRDefault="00DF32FE" w:rsidP="00DF32FE">
      <w:pPr>
        <w:widowControl w:val="0"/>
        <w:spacing w:before="67" w:after="0" w:line="240" w:lineRule="auto"/>
        <w:ind w:left="110" w:right="-59"/>
        <w:jc w:val="right"/>
        <w:rPr>
          <w:rFonts w:ascii="Cambria" w:eastAsia="Cambria" w:hAnsi="Cambria" w:cs="Cambria"/>
          <w:color w:val="231F20"/>
          <w:w w:val="130"/>
          <w:sz w:val="24"/>
          <w:szCs w:val="24"/>
        </w:rPr>
        <w:sectPr w:rsidR="00DF32FE" w:rsidRPr="00DF32FE">
          <w:pgSz w:w="11060" w:h="15880"/>
          <w:pgMar w:top="860" w:right="740" w:bottom="900" w:left="740" w:header="0" w:footer="662" w:gutter="0"/>
          <w:cols w:space="720"/>
        </w:sectPr>
      </w:pPr>
      <w:r>
        <w:rPr>
          <w:rFonts w:ascii="Cambria" w:eastAsia="Cambria" w:hAnsi="Cambria" w:cs="Cambria"/>
          <w:color w:val="231F20"/>
          <w:w w:val="130"/>
          <w:sz w:val="24"/>
          <w:szCs w:val="24"/>
        </w:rPr>
        <w:t xml:space="preserve"> ……………</w:t>
      </w:r>
    </w:p>
    <w:p w:rsidR="003D5122" w:rsidRDefault="003D5122"/>
    <w:sectPr w:rsidR="003D5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">
    <w:nsid w:val="0000000F"/>
    <w:multiLevelType w:val="singleLevel"/>
    <w:tmpl w:val="0000000F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4">
    <w:nsid w:val="00E16FBD"/>
    <w:multiLevelType w:val="hybridMultilevel"/>
    <w:tmpl w:val="A0C653E4"/>
    <w:lvl w:ilvl="0" w:tplc="B920B578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5F90AAC2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45844648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CB38998E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36C7B56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00563E14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E7B4960A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630415E6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7D025DE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5">
    <w:nsid w:val="027F6C22"/>
    <w:multiLevelType w:val="hybridMultilevel"/>
    <w:tmpl w:val="B420DFE4"/>
    <w:lvl w:ilvl="0" w:tplc="E5C433E0">
      <w:start w:val="1"/>
      <w:numFmt w:val="decimal"/>
      <w:lvlText w:val="%1."/>
      <w:lvlJc w:val="left"/>
      <w:pPr>
        <w:ind w:left="310" w:hanging="24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A1AE02E0">
      <w:start w:val="1"/>
      <w:numFmt w:val="bullet"/>
      <w:lvlText w:val="•"/>
      <w:lvlJc w:val="left"/>
      <w:pPr>
        <w:ind w:left="523" w:hanging="240"/>
      </w:pPr>
      <w:rPr>
        <w:rFonts w:hint="default"/>
      </w:rPr>
    </w:lvl>
    <w:lvl w:ilvl="2" w:tplc="8F5E6FF0">
      <w:start w:val="1"/>
      <w:numFmt w:val="bullet"/>
      <w:lvlText w:val="•"/>
      <w:lvlJc w:val="left"/>
      <w:pPr>
        <w:ind w:left="746" w:hanging="240"/>
      </w:pPr>
      <w:rPr>
        <w:rFonts w:hint="default"/>
      </w:rPr>
    </w:lvl>
    <w:lvl w:ilvl="3" w:tplc="AC3C110A">
      <w:start w:val="1"/>
      <w:numFmt w:val="bullet"/>
      <w:lvlText w:val="•"/>
      <w:lvlJc w:val="left"/>
      <w:pPr>
        <w:ind w:left="969" w:hanging="240"/>
      </w:pPr>
      <w:rPr>
        <w:rFonts w:hint="default"/>
      </w:rPr>
    </w:lvl>
    <w:lvl w:ilvl="4" w:tplc="F260EB52">
      <w:start w:val="1"/>
      <w:numFmt w:val="bullet"/>
      <w:lvlText w:val="•"/>
      <w:lvlJc w:val="left"/>
      <w:pPr>
        <w:ind w:left="1192" w:hanging="240"/>
      </w:pPr>
      <w:rPr>
        <w:rFonts w:hint="default"/>
      </w:rPr>
    </w:lvl>
    <w:lvl w:ilvl="5" w:tplc="3134E09C">
      <w:start w:val="1"/>
      <w:numFmt w:val="bullet"/>
      <w:lvlText w:val="•"/>
      <w:lvlJc w:val="left"/>
      <w:pPr>
        <w:ind w:left="1415" w:hanging="240"/>
      </w:pPr>
      <w:rPr>
        <w:rFonts w:hint="default"/>
      </w:rPr>
    </w:lvl>
    <w:lvl w:ilvl="6" w:tplc="4BBE46B2">
      <w:start w:val="1"/>
      <w:numFmt w:val="bullet"/>
      <w:lvlText w:val="•"/>
      <w:lvlJc w:val="left"/>
      <w:pPr>
        <w:ind w:left="1638" w:hanging="240"/>
      </w:pPr>
      <w:rPr>
        <w:rFonts w:hint="default"/>
      </w:rPr>
    </w:lvl>
    <w:lvl w:ilvl="7" w:tplc="8FBECF2C">
      <w:start w:val="1"/>
      <w:numFmt w:val="bullet"/>
      <w:lvlText w:val="•"/>
      <w:lvlJc w:val="left"/>
      <w:pPr>
        <w:ind w:left="1861" w:hanging="240"/>
      </w:pPr>
      <w:rPr>
        <w:rFonts w:hint="default"/>
      </w:rPr>
    </w:lvl>
    <w:lvl w:ilvl="8" w:tplc="4BFA191E">
      <w:start w:val="1"/>
      <w:numFmt w:val="bullet"/>
      <w:lvlText w:val="•"/>
      <w:lvlJc w:val="left"/>
      <w:pPr>
        <w:ind w:left="2084" w:hanging="240"/>
      </w:pPr>
      <w:rPr>
        <w:rFonts w:hint="default"/>
      </w:rPr>
    </w:lvl>
  </w:abstractNum>
  <w:abstractNum w:abstractNumId="6">
    <w:nsid w:val="0FC2289A"/>
    <w:multiLevelType w:val="hybridMultilevel"/>
    <w:tmpl w:val="B33C94DE"/>
    <w:lvl w:ilvl="0" w:tplc="AF526104">
      <w:start w:val="1"/>
      <w:numFmt w:val="bullet"/>
      <w:lvlText w:val="•"/>
      <w:lvlJc w:val="left"/>
      <w:pPr>
        <w:ind w:left="435" w:hanging="360"/>
      </w:pPr>
      <w:rPr>
        <w:rFonts w:ascii="Cambria" w:eastAsia="Cambria" w:hAnsi="Cambria" w:cs="Cambria" w:hint="default"/>
        <w:color w:val="231F20"/>
        <w:w w:val="112"/>
        <w:sz w:val="20"/>
        <w:szCs w:val="20"/>
      </w:rPr>
    </w:lvl>
    <w:lvl w:ilvl="1" w:tplc="62001BDC">
      <w:start w:val="1"/>
      <w:numFmt w:val="bullet"/>
      <w:lvlText w:val="•"/>
      <w:lvlJc w:val="left"/>
      <w:pPr>
        <w:ind w:left="1097" w:hanging="360"/>
      </w:pPr>
      <w:rPr>
        <w:rFonts w:hint="default"/>
      </w:rPr>
    </w:lvl>
    <w:lvl w:ilvl="2" w:tplc="28F819E2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3" w:tplc="479EC93A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4" w:tplc="3F8C428C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5" w:tplc="6D8890CC">
      <w:start w:val="1"/>
      <w:numFmt w:val="bullet"/>
      <w:lvlText w:val="•"/>
      <w:lvlJc w:val="left"/>
      <w:pPr>
        <w:ind w:left="3727" w:hanging="360"/>
      </w:pPr>
      <w:rPr>
        <w:rFonts w:hint="default"/>
      </w:rPr>
    </w:lvl>
    <w:lvl w:ilvl="6" w:tplc="6DCC9E36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7" w:tplc="2D744204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8" w:tplc="00287374">
      <w:start w:val="1"/>
      <w:numFmt w:val="bullet"/>
      <w:lvlText w:val="•"/>
      <w:lvlJc w:val="left"/>
      <w:pPr>
        <w:ind w:left="5699" w:hanging="360"/>
      </w:pPr>
      <w:rPr>
        <w:rFonts w:hint="default"/>
      </w:rPr>
    </w:lvl>
  </w:abstractNum>
  <w:abstractNum w:abstractNumId="7">
    <w:nsid w:val="139150B9"/>
    <w:multiLevelType w:val="hybridMultilevel"/>
    <w:tmpl w:val="0A64E870"/>
    <w:lvl w:ilvl="0" w:tplc="C8D422BC">
      <w:start w:val="1"/>
      <w:numFmt w:val="bullet"/>
      <w:lvlText w:val="•"/>
      <w:lvlJc w:val="left"/>
      <w:pPr>
        <w:ind w:left="435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DCFEB852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C1288F6A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77F0ABCA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09369E06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FB3E35FE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AE16292E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3A461D06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E07A3D22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8">
    <w:nsid w:val="13987233"/>
    <w:multiLevelType w:val="hybridMultilevel"/>
    <w:tmpl w:val="C79A1898"/>
    <w:lvl w:ilvl="0" w:tplc="D82A5AC6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A2F8B2FC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216692D2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F0929C6A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161A264E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FEBE696A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A1C0B5D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DD580338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EFB6E052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9">
    <w:nsid w:val="144D1499"/>
    <w:multiLevelType w:val="hybridMultilevel"/>
    <w:tmpl w:val="D7FA0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B47BBE"/>
    <w:multiLevelType w:val="hybridMultilevel"/>
    <w:tmpl w:val="8E1E9D70"/>
    <w:lvl w:ilvl="0" w:tplc="7DE09A40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8DE4C772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F04405AA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CE52B58E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88E4F6A2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377CFC82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B642A4C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18085660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3A96DD4A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11">
    <w:nsid w:val="1D8F2473"/>
    <w:multiLevelType w:val="hybridMultilevel"/>
    <w:tmpl w:val="1E7CDF12"/>
    <w:lvl w:ilvl="0" w:tplc="368C0A98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B694FA1A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4D0EA022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A56E0A62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B48AC060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BC8E17B0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39AE1C5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DF601A64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B18010A4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12">
    <w:nsid w:val="1EF00CD5"/>
    <w:multiLevelType w:val="hybridMultilevel"/>
    <w:tmpl w:val="F0CA0F64"/>
    <w:lvl w:ilvl="0" w:tplc="BFCC6DB0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72CA430C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7A323E62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B30C6DD8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C20788C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287A588A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025A7BA6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F71463B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FB22EE3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13">
    <w:nsid w:val="28E75040"/>
    <w:multiLevelType w:val="hybridMultilevel"/>
    <w:tmpl w:val="DB98DD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23F0B"/>
    <w:multiLevelType w:val="hybridMultilevel"/>
    <w:tmpl w:val="88244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634B86"/>
    <w:multiLevelType w:val="hybridMultilevel"/>
    <w:tmpl w:val="CE08C7C8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5B5727"/>
    <w:multiLevelType w:val="hybridMultilevel"/>
    <w:tmpl w:val="903E1C00"/>
    <w:lvl w:ilvl="0" w:tplc="A45AA45C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1" w:tplc="EF0651D4">
      <w:start w:val="1"/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87DC94A0">
      <w:start w:val="1"/>
      <w:numFmt w:val="bullet"/>
      <w:lvlText w:val="•"/>
      <w:lvlJc w:val="left"/>
      <w:pPr>
        <w:ind w:left="2523" w:hanging="360"/>
      </w:pPr>
      <w:rPr>
        <w:rFonts w:hint="default"/>
      </w:rPr>
    </w:lvl>
    <w:lvl w:ilvl="3" w:tplc="5A806E36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4" w:tplc="87CAB7F8">
      <w:start w:val="1"/>
      <w:numFmt w:val="bullet"/>
      <w:lvlText w:val="•"/>
      <w:lvlJc w:val="left"/>
      <w:pPr>
        <w:ind w:left="4286" w:hanging="360"/>
      </w:pPr>
      <w:rPr>
        <w:rFonts w:hint="default"/>
      </w:rPr>
    </w:lvl>
    <w:lvl w:ilvl="5" w:tplc="206E6366">
      <w:start w:val="1"/>
      <w:numFmt w:val="bullet"/>
      <w:lvlText w:val="•"/>
      <w:lvlJc w:val="left"/>
      <w:pPr>
        <w:ind w:left="5167" w:hanging="360"/>
      </w:pPr>
      <w:rPr>
        <w:rFonts w:hint="default"/>
      </w:rPr>
    </w:lvl>
    <w:lvl w:ilvl="6" w:tplc="D264C3B8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7" w:tplc="0BFE7366">
      <w:start w:val="1"/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AAD2DAA0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7">
    <w:nsid w:val="2D9B3F9D"/>
    <w:multiLevelType w:val="hybridMultilevel"/>
    <w:tmpl w:val="CAAE224E"/>
    <w:lvl w:ilvl="0" w:tplc="8ACE6B1E">
      <w:start w:val="1"/>
      <w:numFmt w:val="decimal"/>
      <w:lvlText w:val="%1."/>
      <w:lvlJc w:val="left"/>
      <w:pPr>
        <w:ind w:left="2441" w:hanging="360"/>
        <w:jc w:val="right"/>
      </w:pPr>
      <w:rPr>
        <w:rFonts w:ascii="Cambria" w:eastAsia="Cambria" w:hAnsi="Cambria" w:cs="Cambria" w:hint="default"/>
        <w:color w:val="231F20"/>
        <w:w w:val="98"/>
        <w:sz w:val="36"/>
        <w:szCs w:val="36"/>
      </w:rPr>
    </w:lvl>
    <w:lvl w:ilvl="1" w:tplc="EF40278E">
      <w:start w:val="1"/>
      <w:numFmt w:val="bullet"/>
      <w:lvlText w:val="•"/>
      <w:lvlJc w:val="left"/>
      <w:pPr>
        <w:ind w:left="3153" w:hanging="360"/>
      </w:pPr>
      <w:rPr>
        <w:rFonts w:hint="default"/>
      </w:rPr>
    </w:lvl>
    <w:lvl w:ilvl="2" w:tplc="B7BAE31A">
      <w:start w:val="1"/>
      <w:numFmt w:val="bullet"/>
      <w:lvlText w:val="•"/>
      <w:lvlJc w:val="left"/>
      <w:pPr>
        <w:ind w:left="3867" w:hanging="360"/>
      </w:pPr>
      <w:rPr>
        <w:rFonts w:hint="default"/>
      </w:rPr>
    </w:lvl>
    <w:lvl w:ilvl="3" w:tplc="EFF2A604">
      <w:start w:val="1"/>
      <w:numFmt w:val="bullet"/>
      <w:lvlText w:val="•"/>
      <w:lvlJc w:val="left"/>
      <w:pPr>
        <w:ind w:left="4580" w:hanging="360"/>
      </w:pPr>
      <w:rPr>
        <w:rFonts w:hint="default"/>
      </w:rPr>
    </w:lvl>
    <w:lvl w:ilvl="4" w:tplc="70F24C6E">
      <w:start w:val="1"/>
      <w:numFmt w:val="bullet"/>
      <w:lvlText w:val="•"/>
      <w:lvlJc w:val="left"/>
      <w:pPr>
        <w:ind w:left="5294" w:hanging="360"/>
      </w:pPr>
      <w:rPr>
        <w:rFonts w:hint="default"/>
      </w:rPr>
    </w:lvl>
    <w:lvl w:ilvl="5" w:tplc="66343064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6" w:tplc="F1E69FEE">
      <w:start w:val="1"/>
      <w:numFmt w:val="bullet"/>
      <w:lvlText w:val="•"/>
      <w:lvlJc w:val="left"/>
      <w:pPr>
        <w:ind w:left="6721" w:hanging="360"/>
      </w:pPr>
      <w:rPr>
        <w:rFonts w:hint="default"/>
      </w:rPr>
    </w:lvl>
    <w:lvl w:ilvl="7" w:tplc="DDE2B17A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  <w:lvl w:ilvl="8" w:tplc="2490251E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</w:abstractNum>
  <w:abstractNum w:abstractNumId="18">
    <w:nsid w:val="2EB62904"/>
    <w:multiLevelType w:val="hybridMultilevel"/>
    <w:tmpl w:val="85966F7E"/>
    <w:lvl w:ilvl="0" w:tplc="A4085CF8">
      <w:start w:val="3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8"/>
        <w:sz w:val="24"/>
        <w:szCs w:val="24"/>
      </w:rPr>
    </w:lvl>
    <w:lvl w:ilvl="1" w:tplc="280EF58E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F5BA62B6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3F6EE76C">
      <w:start w:val="1"/>
      <w:numFmt w:val="bullet"/>
      <w:lvlText w:val="•"/>
      <w:lvlJc w:val="left"/>
      <w:pPr>
        <w:ind w:left="3320" w:hanging="360"/>
      </w:pPr>
      <w:rPr>
        <w:rFonts w:hint="default"/>
      </w:rPr>
    </w:lvl>
    <w:lvl w:ilvl="4" w:tplc="A7641DA2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11B22C16">
      <w:start w:val="1"/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B23E60D6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7486B824">
      <w:start w:val="1"/>
      <w:numFmt w:val="bullet"/>
      <w:lvlText w:val="•"/>
      <w:lvlJc w:val="left"/>
      <w:pPr>
        <w:ind w:left="6894" w:hanging="360"/>
      </w:pPr>
      <w:rPr>
        <w:rFonts w:hint="default"/>
      </w:rPr>
    </w:lvl>
    <w:lvl w:ilvl="8" w:tplc="F51823C6">
      <w:start w:val="1"/>
      <w:numFmt w:val="bullet"/>
      <w:lvlText w:val="•"/>
      <w:lvlJc w:val="left"/>
      <w:pPr>
        <w:ind w:left="7787" w:hanging="360"/>
      </w:pPr>
      <w:rPr>
        <w:rFonts w:hint="default"/>
      </w:rPr>
    </w:lvl>
  </w:abstractNum>
  <w:abstractNum w:abstractNumId="19">
    <w:nsid w:val="2FD9591E"/>
    <w:multiLevelType w:val="hybridMultilevel"/>
    <w:tmpl w:val="CDEE9C74"/>
    <w:lvl w:ilvl="0" w:tplc="A83EFCF2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CF22D182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ED1E32FC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74740F16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30E88BFA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96523C60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81E6B6E4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DD84CF30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E182C85A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20">
    <w:nsid w:val="301D78D8"/>
    <w:multiLevelType w:val="hybridMultilevel"/>
    <w:tmpl w:val="119C0D3C"/>
    <w:lvl w:ilvl="0" w:tplc="9670F0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>
    <w:nsid w:val="316A7E7C"/>
    <w:multiLevelType w:val="hybridMultilevel"/>
    <w:tmpl w:val="BA3E7284"/>
    <w:lvl w:ilvl="0" w:tplc="0F78AB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226850">
      <w:numFmt w:val="bullet"/>
      <w:lvlText w:val=""/>
      <w:lvlJc w:val="left"/>
      <w:pPr>
        <w:tabs>
          <w:tab w:val="num" w:pos="1770"/>
        </w:tabs>
        <w:ind w:left="1770" w:hanging="69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32258EB"/>
    <w:multiLevelType w:val="hybridMultilevel"/>
    <w:tmpl w:val="CF70B736"/>
    <w:lvl w:ilvl="0" w:tplc="0410000F">
      <w:start w:val="1"/>
      <w:numFmt w:val="decimal"/>
      <w:lvlText w:val="%1."/>
      <w:lvlJc w:val="left"/>
      <w:pPr>
        <w:ind w:left="1113" w:hanging="360"/>
      </w:pPr>
    </w:lvl>
    <w:lvl w:ilvl="1" w:tplc="04100019" w:tentative="1">
      <w:start w:val="1"/>
      <w:numFmt w:val="lowerLetter"/>
      <w:lvlText w:val="%2."/>
      <w:lvlJc w:val="left"/>
      <w:pPr>
        <w:ind w:left="1833" w:hanging="360"/>
      </w:pPr>
    </w:lvl>
    <w:lvl w:ilvl="2" w:tplc="0410001B" w:tentative="1">
      <w:start w:val="1"/>
      <w:numFmt w:val="lowerRoman"/>
      <w:lvlText w:val="%3."/>
      <w:lvlJc w:val="right"/>
      <w:pPr>
        <w:ind w:left="2553" w:hanging="180"/>
      </w:pPr>
    </w:lvl>
    <w:lvl w:ilvl="3" w:tplc="0410000F" w:tentative="1">
      <w:start w:val="1"/>
      <w:numFmt w:val="decimal"/>
      <w:lvlText w:val="%4."/>
      <w:lvlJc w:val="left"/>
      <w:pPr>
        <w:ind w:left="3273" w:hanging="360"/>
      </w:pPr>
    </w:lvl>
    <w:lvl w:ilvl="4" w:tplc="04100019" w:tentative="1">
      <w:start w:val="1"/>
      <w:numFmt w:val="lowerLetter"/>
      <w:lvlText w:val="%5."/>
      <w:lvlJc w:val="left"/>
      <w:pPr>
        <w:ind w:left="3993" w:hanging="360"/>
      </w:pPr>
    </w:lvl>
    <w:lvl w:ilvl="5" w:tplc="0410001B" w:tentative="1">
      <w:start w:val="1"/>
      <w:numFmt w:val="lowerRoman"/>
      <w:lvlText w:val="%6."/>
      <w:lvlJc w:val="right"/>
      <w:pPr>
        <w:ind w:left="4713" w:hanging="180"/>
      </w:pPr>
    </w:lvl>
    <w:lvl w:ilvl="6" w:tplc="0410000F" w:tentative="1">
      <w:start w:val="1"/>
      <w:numFmt w:val="decimal"/>
      <w:lvlText w:val="%7."/>
      <w:lvlJc w:val="left"/>
      <w:pPr>
        <w:ind w:left="5433" w:hanging="360"/>
      </w:pPr>
    </w:lvl>
    <w:lvl w:ilvl="7" w:tplc="04100019" w:tentative="1">
      <w:start w:val="1"/>
      <w:numFmt w:val="lowerLetter"/>
      <w:lvlText w:val="%8."/>
      <w:lvlJc w:val="left"/>
      <w:pPr>
        <w:ind w:left="6153" w:hanging="360"/>
      </w:pPr>
    </w:lvl>
    <w:lvl w:ilvl="8" w:tplc="0410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3">
    <w:nsid w:val="39472A8E"/>
    <w:multiLevelType w:val="hybridMultilevel"/>
    <w:tmpl w:val="6F28D8F8"/>
    <w:lvl w:ilvl="0" w:tplc="165287C0">
      <w:start w:val="1"/>
      <w:numFmt w:val="bullet"/>
      <w:lvlText w:val="-"/>
      <w:lvlJc w:val="left"/>
      <w:pPr>
        <w:ind w:left="1113" w:hanging="360"/>
      </w:pPr>
      <w:rPr>
        <w:rFonts w:ascii="Cambria" w:eastAsia="Cambria" w:hAnsi="Cambria" w:cs="Cambria" w:hint="default"/>
        <w:color w:val="231F20"/>
        <w:w w:val="105"/>
      </w:rPr>
    </w:lvl>
    <w:lvl w:ilvl="1" w:tplc="0410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4">
    <w:nsid w:val="3D23357B"/>
    <w:multiLevelType w:val="hybridMultilevel"/>
    <w:tmpl w:val="CF463094"/>
    <w:lvl w:ilvl="0" w:tplc="2E9A2D2A">
      <w:start w:val="1"/>
      <w:numFmt w:val="bullet"/>
      <w:lvlText w:val="*"/>
      <w:lvlJc w:val="left"/>
      <w:pPr>
        <w:ind w:left="110" w:hanging="171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1" w:tplc="01BC00EC">
      <w:start w:val="1"/>
      <w:numFmt w:val="bullet"/>
      <w:lvlText w:val="•"/>
      <w:lvlJc w:val="left"/>
      <w:pPr>
        <w:ind w:left="555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B9FEE188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3" w:tplc="D8BADA1E">
      <w:start w:val="1"/>
      <w:numFmt w:val="bullet"/>
      <w:lvlText w:val="•"/>
      <w:lvlJc w:val="left"/>
      <w:pPr>
        <w:ind w:left="2874" w:hanging="360"/>
      </w:pPr>
      <w:rPr>
        <w:rFonts w:ascii="Cambria" w:eastAsia="Cambria" w:hAnsi="Cambria" w:cs="Cambria" w:hint="default"/>
        <w:color w:val="231F20"/>
        <w:w w:val="112"/>
        <w:sz w:val="20"/>
        <w:szCs w:val="20"/>
      </w:rPr>
    </w:lvl>
    <w:lvl w:ilvl="4" w:tplc="2BF23B62">
      <w:start w:val="1"/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88F8177E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6" w:tplc="AFE211AE">
      <w:start w:val="1"/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A022AE44">
      <w:start w:val="1"/>
      <w:numFmt w:val="bullet"/>
      <w:lvlText w:val="•"/>
      <w:lvlJc w:val="left"/>
      <w:pPr>
        <w:ind w:left="6705" w:hanging="360"/>
      </w:pPr>
      <w:rPr>
        <w:rFonts w:hint="default"/>
      </w:rPr>
    </w:lvl>
    <w:lvl w:ilvl="8" w:tplc="007C1352">
      <w:start w:val="1"/>
      <w:numFmt w:val="bullet"/>
      <w:lvlText w:val="•"/>
      <w:lvlJc w:val="left"/>
      <w:pPr>
        <w:ind w:left="7662" w:hanging="360"/>
      </w:pPr>
      <w:rPr>
        <w:rFonts w:hint="default"/>
      </w:rPr>
    </w:lvl>
  </w:abstractNum>
  <w:abstractNum w:abstractNumId="25">
    <w:nsid w:val="40B05D12"/>
    <w:multiLevelType w:val="hybridMultilevel"/>
    <w:tmpl w:val="6840C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8850A0"/>
    <w:multiLevelType w:val="hybridMultilevel"/>
    <w:tmpl w:val="81680088"/>
    <w:lvl w:ilvl="0" w:tplc="A518156A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E44CCA14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D6643D5A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2AAC902E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9B082030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3B6894E8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F4725932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5D7E0B6A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26FCE24C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27">
    <w:nsid w:val="42574A12"/>
    <w:multiLevelType w:val="hybridMultilevel"/>
    <w:tmpl w:val="1D0E1F72"/>
    <w:lvl w:ilvl="0" w:tplc="B934A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66E45F2">
      <w:numFmt w:val="bullet"/>
      <w:lvlText w:val="·"/>
      <w:lvlJc w:val="left"/>
      <w:pPr>
        <w:ind w:left="1364" w:hanging="360"/>
      </w:pPr>
      <w:rPr>
        <w:rFonts w:ascii="Arial" w:eastAsia="Calibr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4A77B07"/>
    <w:multiLevelType w:val="hybridMultilevel"/>
    <w:tmpl w:val="146A7458"/>
    <w:lvl w:ilvl="0" w:tplc="E0A00A5A">
      <w:start w:val="1"/>
      <w:numFmt w:val="decimal"/>
      <w:lvlText w:val="%1."/>
      <w:lvlJc w:val="left"/>
      <w:pPr>
        <w:ind w:left="11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6"/>
        <w:sz w:val="24"/>
        <w:szCs w:val="24"/>
      </w:rPr>
    </w:lvl>
    <w:lvl w:ilvl="1" w:tplc="899CA210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C6B6D4E0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3" w:tplc="3C3E92A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1B5ABB12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5" w:tplc="5498D9F0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8C6454B8">
      <w:start w:val="1"/>
      <w:numFmt w:val="bullet"/>
      <w:lvlText w:val="•"/>
      <w:lvlJc w:val="left"/>
      <w:pPr>
        <w:ind w:left="5657" w:hanging="360"/>
      </w:pPr>
      <w:rPr>
        <w:rFonts w:hint="default"/>
      </w:rPr>
    </w:lvl>
    <w:lvl w:ilvl="7" w:tplc="A24E0676">
      <w:start w:val="1"/>
      <w:numFmt w:val="bullet"/>
      <w:lvlText w:val="•"/>
      <w:lvlJc w:val="left"/>
      <w:pPr>
        <w:ind w:left="6636" w:hanging="360"/>
      </w:pPr>
      <w:rPr>
        <w:rFonts w:hint="default"/>
      </w:rPr>
    </w:lvl>
    <w:lvl w:ilvl="8" w:tplc="348E88E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9">
    <w:nsid w:val="46F73F1F"/>
    <w:multiLevelType w:val="hybridMultilevel"/>
    <w:tmpl w:val="B5C82646"/>
    <w:lvl w:ilvl="0" w:tplc="0000000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E651B3"/>
    <w:multiLevelType w:val="hybridMultilevel"/>
    <w:tmpl w:val="909C3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01708"/>
    <w:multiLevelType w:val="hybridMultilevel"/>
    <w:tmpl w:val="89282AE2"/>
    <w:lvl w:ilvl="0" w:tplc="17D23A98">
      <w:start w:val="1"/>
      <w:numFmt w:val="decimal"/>
      <w:lvlText w:val="%1."/>
      <w:lvlJc w:val="left"/>
      <w:pPr>
        <w:ind w:left="24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7"/>
        <w:sz w:val="24"/>
        <w:szCs w:val="24"/>
      </w:rPr>
    </w:lvl>
    <w:lvl w:ilvl="1" w:tplc="0410000F">
      <w:start w:val="1"/>
      <w:numFmt w:val="decimal"/>
      <w:lvlText w:val="%2."/>
      <w:lvlJc w:val="left"/>
      <w:pPr>
        <w:ind w:left="753" w:hanging="360"/>
      </w:pPr>
      <w:rPr>
        <w:rFonts w:hint="default"/>
        <w:color w:val="231F20"/>
        <w:w w:val="112"/>
        <w:sz w:val="24"/>
        <w:szCs w:val="24"/>
      </w:rPr>
    </w:lvl>
    <w:lvl w:ilvl="2" w:tplc="CD86326A">
      <w:start w:val="1"/>
      <w:numFmt w:val="bullet"/>
      <w:lvlText w:val="•"/>
      <w:lvlJc w:val="left"/>
      <w:pPr>
        <w:ind w:left="760" w:hanging="360"/>
      </w:pPr>
      <w:rPr>
        <w:rFonts w:hint="default"/>
      </w:rPr>
    </w:lvl>
    <w:lvl w:ilvl="3" w:tplc="6E7C1BC2">
      <w:start w:val="1"/>
      <w:numFmt w:val="bullet"/>
      <w:lvlText w:val="•"/>
      <w:lvlJc w:val="left"/>
      <w:pPr>
        <w:ind w:left="1861" w:hanging="360"/>
      </w:pPr>
      <w:rPr>
        <w:rFonts w:hint="default"/>
      </w:rPr>
    </w:lvl>
    <w:lvl w:ilvl="4" w:tplc="5B74FCF2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78222026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6" w:tplc="BDBA2C1E">
      <w:start w:val="1"/>
      <w:numFmt w:val="bullet"/>
      <w:lvlText w:val="•"/>
      <w:lvlJc w:val="left"/>
      <w:pPr>
        <w:ind w:left="5167" w:hanging="360"/>
      </w:pPr>
      <w:rPr>
        <w:rFonts w:hint="default"/>
      </w:rPr>
    </w:lvl>
    <w:lvl w:ilvl="7" w:tplc="F594F2EA">
      <w:start w:val="1"/>
      <w:numFmt w:val="bullet"/>
      <w:lvlText w:val="•"/>
      <w:lvlJc w:val="left"/>
      <w:pPr>
        <w:ind w:left="6269" w:hanging="360"/>
      </w:pPr>
      <w:rPr>
        <w:rFonts w:hint="default"/>
      </w:rPr>
    </w:lvl>
    <w:lvl w:ilvl="8" w:tplc="A49A2852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32">
    <w:nsid w:val="56FE09C7"/>
    <w:multiLevelType w:val="hybridMultilevel"/>
    <w:tmpl w:val="A0C653E4"/>
    <w:lvl w:ilvl="0" w:tplc="B920B578">
      <w:start w:val="1"/>
      <w:numFmt w:val="decimal"/>
      <w:lvlText w:val="%1."/>
      <w:lvlJc w:val="left"/>
      <w:pPr>
        <w:ind w:left="35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5F90AAC2">
      <w:start w:val="1"/>
      <w:numFmt w:val="bullet"/>
      <w:lvlText w:val="•"/>
      <w:lvlJc w:val="left"/>
      <w:pPr>
        <w:ind w:left="1281" w:hanging="240"/>
      </w:pPr>
      <w:rPr>
        <w:rFonts w:hint="default"/>
      </w:rPr>
    </w:lvl>
    <w:lvl w:ilvl="2" w:tplc="45844648">
      <w:start w:val="1"/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CB38998E">
      <w:start w:val="1"/>
      <w:numFmt w:val="bullet"/>
      <w:lvlText w:val="•"/>
      <w:lvlJc w:val="left"/>
      <w:pPr>
        <w:ind w:left="3124" w:hanging="240"/>
      </w:pPr>
      <w:rPr>
        <w:rFonts w:hint="default"/>
      </w:rPr>
    </w:lvl>
    <w:lvl w:ilvl="4" w:tplc="636C7B56">
      <w:start w:val="1"/>
      <w:numFmt w:val="bullet"/>
      <w:lvlText w:val="•"/>
      <w:lvlJc w:val="left"/>
      <w:pPr>
        <w:ind w:left="4046" w:hanging="240"/>
      </w:pPr>
      <w:rPr>
        <w:rFonts w:hint="default"/>
      </w:rPr>
    </w:lvl>
    <w:lvl w:ilvl="5" w:tplc="00563E14">
      <w:start w:val="1"/>
      <w:numFmt w:val="bullet"/>
      <w:lvlText w:val="•"/>
      <w:lvlJc w:val="left"/>
      <w:pPr>
        <w:ind w:left="4967" w:hanging="240"/>
      </w:pPr>
      <w:rPr>
        <w:rFonts w:hint="default"/>
      </w:rPr>
    </w:lvl>
    <w:lvl w:ilvl="6" w:tplc="E7B4960A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630415E6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8" w:tplc="7D025DE0">
      <w:start w:val="1"/>
      <w:numFmt w:val="bullet"/>
      <w:lvlText w:val="•"/>
      <w:lvlJc w:val="left"/>
      <w:pPr>
        <w:ind w:left="7732" w:hanging="240"/>
      </w:pPr>
      <w:rPr>
        <w:rFonts w:hint="default"/>
      </w:rPr>
    </w:lvl>
  </w:abstractNum>
  <w:abstractNum w:abstractNumId="33">
    <w:nsid w:val="592814E0"/>
    <w:multiLevelType w:val="hybridMultilevel"/>
    <w:tmpl w:val="B0CC0F58"/>
    <w:lvl w:ilvl="0" w:tplc="A5460E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95D0AA8"/>
    <w:multiLevelType w:val="hybridMultilevel"/>
    <w:tmpl w:val="FF18D090"/>
    <w:lvl w:ilvl="0" w:tplc="B55C2D9E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CDEE9D44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B6382F9C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02DE6E7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6338D4E4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CA50DD3E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165AE8B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78E69A08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94483D16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35">
    <w:nsid w:val="598873A4"/>
    <w:multiLevelType w:val="hybridMultilevel"/>
    <w:tmpl w:val="8FCE7840"/>
    <w:lvl w:ilvl="0" w:tplc="A914D202">
      <w:start w:val="1"/>
      <w:numFmt w:val="decimal"/>
      <w:lvlText w:val="%1."/>
      <w:lvlJc w:val="left"/>
      <w:pPr>
        <w:ind w:left="110" w:hanging="240"/>
      </w:pPr>
      <w:rPr>
        <w:rFonts w:ascii="Palatino Linotype" w:eastAsia="Palatino Linotype" w:hAnsi="Palatino Linotype" w:cs="Palatino Linotype" w:hint="default"/>
        <w:b/>
        <w:bCs/>
        <w:color w:val="231F20"/>
        <w:w w:val="89"/>
        <w:sz w:val="24"/>
        <w:szCs w:val="24"/>
      </w:rPr>
    </w:lvl>
    <w:lvl w:ilvl="1" w:tplc="4FD6348A">
      <w:numFmt w:val="none"/>
      <w:lvlText w:val=""/>
      <w:lvlJc w:val="left"/>
      <w:pPr>
        <w:tabs>
          <w:tab w:val="num" w:pos="360"/>
        </w:tabs>
      </w:pPr>
    </w:lvl>
    <w:lvl w:ilvl="2" w:tplc="0968147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7E9EFB20">
      <w:start w:val="1"/>
      <w:numFmt w:val="bullet"/>
      <w:lvlText w:val="•"/>
      <w:lvlJc w:val="left"/>
      <w:pPr>
        <w:ind w:left="2501" w:hanging="360"/>
      </w:pPr>
      <w:rPr>
        <w:rFonts w:hint="default"/>
      </w:rPr>
    </w:lvl>
    <w:lvl w:ilvl="4" w:tplc="98A2FDEE">
      <w:start w:val="1"/>
      <w:numFmt w:val="bullet"/>
      <w:lvlText w:val="•"/>
      <w:lvlJc w:val="left"/>
      <w:pPr>
        <w:ind w:left="3511" w:hanging="360"/>
      </w:pPr>
      <w:rPr>
        <w:rFonts w:hint="default"/>
      </w:rPr>
    </w:lvl>
    <w:lvl w:ilvl="5" w:tplc="2836F91C">
      <w:start w:val="1"/>
      <w:numFmt w:val="bullet"/>
      <w:lvlText w:val="•"/>
      <w:lvlJc w:val="left"/>
      <w:pPr>
        <w:ind w:left="4522" w:hanging="360"/>
      </w:pPr>
      <w:rPr>
        <w:rFonts w:hint="default"/>
      </w:rPr>
    </w:lvl>
    <w:lvl w:ilvl="6" w:tplc="510835E6">
      <w:start w:val="1"/>
      <w:numFmt w:val="bullet"/>
      <w:lvlText w:val="•"/>
      <w:lvlJc w:val="left"/>
      <w:pPr>
        <w:ind w:left="5532" w:hanging="360"/>
      </w:pPr>
      <w:rPr>
        <w:rFonts w:hint="default"/>
      </w:rPr>
    </w:lvl>
    <w:lvl w:ilvl="7" w:tplc="3C0AA884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8" w:tplc="49B4DADE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</w:abstractNum>
  <w:abstractNum w:abstractNumId="36">
    <w:nsid w:val="5F0F1E60"/>
    <w:multiLevelType w:val="hybridMultilevel"/>
    <w:tmpl w:val="4F642222"/>
    <w:lvl w:ilvl="0" w:tplc="CF9C165C">
      <w:start w:val="1"/>
      <w:numFmt w:val="decimal"/>
      <w:lvlText w:val="%1."/>
      <w:lvlJc w:val="left"/>
      <w:pPr>
        <w:ind w:left="430" w:hanging="36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7D9EBC44">
      <w:start w:val="1"/>
      <w:numFmt w:val="bullet"/>
      <w:lvlText w:val="•"/>
      <w:lvlJc w:val="left"/>
      <w:pPr>
        <w:ind w:left="649" w:hanging="360"/>
      </w:pPr>
      <w:rPr>
        <w:rFonts w:hint="default"/>
      </w:rPr>
    </w:lvl>
    <w:lvl w:ilvl="2" w:tplc="F6D26238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546C34D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4" w:tplc="B24C8CD8">
      <w:start w:val="1"/>
      <w:numFmt w:val="bullet"/>
      <w:lvlText w:val="•"/>
      <w:lvlJc w:val="left"/>
      <w:pPr>
        <w:ind w:left="1276" w:hanging="360"/>
      </w:pPr>
      <w:rPr>
        <w:rFonts w:hint="default"/>
      </w:rPr>
    </w:lvl>
    <w:lvl w:ilvl="5" w:tplc="AA50737C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 w:tplc="009A7AC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7" w:tplc="7F5E9712">
      <w:start w:val="1"/>
      <w:numFmt w:val="bullet"/>
      <w:lvlText w:val="•"/>
      <w:lvlJc w:val="left"/>
      <w:pPr>
        <w:ind w:left="1903" w:hanging="360"/>
      </w:pPr>
      <w:rPr>
        <w:rFonts w:hint="default"/>
      </w:rPr>
    </w:lvl>
    <w:lvl w:ilvl="8" w:tplc="3030F60E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</w:abstractNum>
  <w:abstractNum w:abstractNumId="37">
    <w:nsid w:val="652F039A"/>
    <w:multiLevelType w:val="hybridMultilevel"/>
    <w:tmpl w:val="C2607924"/>
    <w:lvl w:ilvl="0" w:tplc="D61445D0">
      <w:start w:val="1"/>
      <w:numFmt w:val="bullet"/>
      <w:lvlText w:val="•"/>
      <w:lvlJc w:val="left"/>
      <w:pPr>
        <w:ind w:left="434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87FEB768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881E5830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83A23D06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72964D52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D304C8DA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E3C8F7A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947A9FC2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62C2172E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38">
    <w:nsid w:val="668553A8"/>
    <w:multiLevelType w:val="hybridMultilevel"/>
    <w:tmpl w:val="5A92E9EE"/>
    <w:lvl w:ilvl="0" w:tplc="1576BF60">
      <w:start w:val="1"/>
      <w:numFmt w:val="bullet"/>
      <w:lvlText w:val="•"/>
      <w:lvlJc w:val="left"/>
      <w:pPr>
        <w:ind w:left="435" w:hanging="360"/>
      </w:pPr>
      <w:rPr>
        <w:rFonts w:ascii="Palatino Linotype" w:eastAsia="Palatino Linotype" w:hAnsi="Palatino Linotype" w:cs="Palatino Linotype" w:hint="default"/>
        <w:b/>
        <w:bCs/>
        <w:color w:val="231F20"/>
        <w:w w:val="82"/>
        <w:sz w:val="24"/>
        <w:szCs w:val="24"/>
      </w:rPr>
    </w:lvl>
    <w:lvl w:ilvl="1" w:tplc="7F7657DC">
      <w:start w:val="1"/>
      <w:numFmt w:val="bullet"/>
      <w:lvlText w:val="•"/>
      <w:lvlJc w:val="left"/>
      <w:pPr>
        <w:ind w:left="932" w:hanging="360"/>
      </w:pPr>
      <w:rPr>
        <w:rFonts w:hint="default"/>
      </w:rPr>
    </w:lvl>
    <w:lvl w:ilvl="2" w:tplc="1118328E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3" w:tplc="CA30174A">
      <w:start w:val="1"/>
      <w:numFmt w:val="bullet"/>
      <w:lvlText w:val="•"/>
      <w:lvlJc w:val="left"/>
      <w:pPr>
        <w:ind w:left="1917" w:hanging="360"/>
      </w:pPr>
      <w:rPr>
        <w:rFonts w:hint="default"/>
      </w:rPr>
    </w:lvl>
    <w:lvl w:ilvl="4" w:tplc="F432A846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368E62D8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6" w:tplc="8F86992E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7" w:tplc="0C3E2886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8" w:tplc="0506F21E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</w:abstractNum>
  <w:abstractNum w:abstractNumId="39">
    <w:nsid w:val="75225E55"/>
    <w:multiLevelType w:val="hybridMultilevel"/>
    <w:tmpl w:val="63A2A1C4"/>
    <w:lvl w:ilvl="0" w:tplc="457C0A2E">
      <w:start w:val="1"/>
      <w:numFmt w:val="decimal"/>
      <w:lvlText w:val="%1."/>
      <w:lvlJc w:val="left"/>
      <w:pPr>
        <w:ind w:left="350" w:hanging="240"/>
      </w:pPr>
      <w:rPr>
        <w:rFonts w:ascii="Cambria" w:eastAsia="Cambria" w:hAnsi="Cambria" w:cs="Cambria" w:hint="default"/>
        <w:color w:val="231F20"/>
        <w:w w:val="98"/>
        <w:sz w:val="24"/>
        <w:szCs w:val="24"/>
      </w:rPr>
    </w:lvl>
    <w:lvl w:ilvl="1" w:tplc="C31A41B6">
      <w:numFmt w:val="none"/>
      <w:lvlText w:val=""/>
      <w:lvlJc w:val="left"/>
      <w:pPr>
        <w:tabs>
          <w:tab w:val="num" w:pos="360"/>
        </w:tabs>
      </w:pPr>
    </w:lvl>
    <w:lvl w:ilvl="2" w:tplc="4B86CAA6">
      <w:start w:val="1"/>
      <w:numFmt w:val="bullet"/>
      <w:lvlText w:val="•"/>
      <w:lvlJc w:val="left"/>
      <w:pPr>
        <w:ind w:left="1701" w:hanging="360"/>
      </w:pPr>
      <w:rPr>
        <w:rFonts w:hint="default"/>
      </w:rPr>
    </w:lvl>
    <w:lvl w:ilvl="3" w:tplc="E926141E">
      <w:start w:val="1"/>
      <w:numFmt w:val="bullet"/>
      <w:lvlText w:val="•"/>
      <w:lvlJc w:val="left"/>
      <w:pPr>
        <w:ind w:left="2683" w:hanging="360"/>
      </w:pPr>
      <w:rPr>
        <w:rFonts w:hint="default"/>
      </w:rPr>
    </w:lvl>
    <w:lvl w:ilvl="4" w:tplc="1E0AB6DC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5" w:tplc="C39A8BD6">
      <w:start w:val="1"/>
      <w:numFmt w:val="bullet"/>
      <w:lvlText w:val="•"/>
      <w:lvlJc w:val="left"/>
      <w:pPr>
        <w:ind w:left="4646" w:hanging="360"/>
      </w:pPr>
      <w:rPr>
        <w:rFonts w:hint="default"/>
      </w:rPr>
    </w:lvl>
    <w:lvl w:ilvl="6" w:tplc="306CFA5E">
      <w:start w:val="1"/>
      <w:numFmt w:val="bullet"/>
      <w:lvlText w:val="•"/>
      <w:lvlJc w:val="left"/>
      <w:pPr>
        <w:ind w:left="5628" w:hanging="360"/>
      </w:pPr>
      <w:rPr>
        <w:rFonts w:hint="default"/>
      </w:rPr>
    </w:lvl>
    <w:lvl w:ilvl="7" w:tplc="9F0E684C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 w:tplc="A9EA113C">
      <w:start w:val="1"/>
      <w:numFmt w:val="bullet"/>
      <w:lvlText w:val="•"/>
      <w:lvlJc w:val="left"/>
      <w:pPr>
        <w:ind w:left="7591" w:hanging="360"/>
      </w:pPr>
      <w:rPr>
        <w:rFonts w:hint="default"/>
      </w:rPr>
    </w:lvl>
  </w:abstractNum>
  <w:abstractNum w:abstractNumId="40">
    <w:nsid w:val="79475BAD"/>
    <w:multiLevelType w:val="hybridMultilevel"/>
    <w:tmpl w:val="7534B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887D6D"/>
    <w:multiLevelType w:val="hybridMultilevel"/>
    <w:tmpl w:val="393AD45E"/>
    <w:lvl w:ilvl="0" w:tplc="CBDA000A">
      <w:start w:val="1"/>
      <w:numFmt w:val="bullet"/>
      <w:lvlText w:val="□"/>
      <w:lvlJc w:val="left"/>
      <w:pPr>
        <w:ind w:left="384" w:hanging="274"/>
      </w:pPr>
      <w:rPr>
        <w:rFonts w:ascii="Arial" w:eastAsia="Arial" w:hAnsi="Arial" w:cs="Arial" w:hint="default"/>
        <w:color w:val="231F20"/>
        <w:w w:val="147"/>
        <w:sz w:val="24"/>
        <w:szCs w:val="24"/>
      </w:rPr>
    </w:lvl>
    <w:lvl w:ilvl="1" w:tplc="E4B0EF0E">
      <w:start w:val="1"/>
      <w:numFmt w:val="bullet"/>
      <w:lvlText w:val="•"/>
      <w:lvlJc w:val="left"/>
      <w:pPr>
        <w:ind w:left="753" w:hanging="360"/>
      </w:pPr>
      <w:rPr>
        <w:rFonts w:ascii="Cambria" w:eastAsia="Cambria" w:hAnsi="Cambria" w:cs="Cambria" w:hint="default"/>
        <w:color w:val="231F20"/>
        <w:w w:val="112"/>
        <w:sz w:val="24"/>
        <w:szCs w:val="24"/>
      </w:rPr>
    </w:lvl>
    <w:lvl w:ilvl="2" w:tplc="83221A60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3" w:tplc="5B4608A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DB62EE34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5" w:tplc="E84C7252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49C8EFCC">
      <w:start w:val="1"/>
      <w:numFmt w:val="bullet"/>
      <w:lvlText w:val="•"/>
      <w:lvlJc w:val="left"/>
      <w:pPr>
        <w:ind w:left="5657" w:hanging="360"/>
      </w:pPr>
      <w:rPr>
        <w:rFonts w:hint="default"/>
      </w:rPr>
    </w:lvl>
    <w:lvl w:ilvl="7" w:tplc="064858DA">
      <w:start w:val="1"/>
      <w:numFmt w:val="bullet"/>
      <w:lvlText w:val="•"/>
      <w:lvlJc w:val="left"/>
      <w:pPr>
        <w:ind w:left="6636" w:hanging="360"/>
      </w:pPr>
      <w:rPr>
        <w:rFonts w:hint="default"/>
      </w:rPr>
    </w:lvl>
    <w:lvl w:ilvl="8" w:tplc="0A549F34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42">
    <w:nsid w:val="7B3F6A14"/>
    <w:multiLevelType w:val="hybridMultilevel"/>
    <w:tmpl w:val="A16AC676"/>
    <w:lvl w:ilvl="0" w:tplc="46DCB76A">
      <w:start w:val="1"/>
      <w:numFmt w:val="decimal"/>
      <w:lvlText w:val="%1."/>
      <w:lvlJc w:val="left"/>
      <w:pPr>
        <w:ind w:left="310" w:hanging="240"/>
      </w:pPr>
      <w:rPr>
        <w:rFonts w:ascii="Cambria" w:eastAsia="Cambria" w:hAnsi="Cambria" w:cs="Cambria" w:hint="default"/>
        <w:color w:val="231F20"/>
        <w:w w:val="98"/>
        <w:sz w:val="16"/>
        <w:szCs w:val="16"/>
      </w:rPr>
    </w:lvl>
    <w:lvl w:ilvl="1" w:tplc="7CB21C3A">
      <w:start w:val="1"/>
      <w:numFmt w:val="bullet"/>
      <w:lvlText w:val="•"/>
      <w:lvlJc w:val="left"/>
      <w:pPr>
        <w:ind w:left="523" w:hanging="240"/>
      </w:pPr>
      <w:rPr>
        <w:rFonts w:hint="default"/>
      </w:rPr>
    </w:lvl>
    <w:lvl w:ilvl="2" w:tplc="257A0CE8">
      <w:start w:val="1"/>
      <w:numFmt w:val="bullet"/>
      <w:lvlText w:val="•"/>
      <w:lvlJc w:val="left"/>
      <w:pPr>
        <w:ind w:left="746" w:hanging="240"/>
      </w:pPr>
      <w:rPr>
        <w:rFonts w:hint="default"/>
      </w:rPr>
    </w:lvl>
    <w:lvl w:ilvl="3" w:tplc="6EBED7A4">
      <w:start w:val="1"/>
      <w:numFmt w:val="bullet"/>
      <w:lvlText w:val="•"/>
      <w:lvlJc w:val="left"/>
      <w:pPr>
        <w:ind w:left="969" w:hanging="240"/>
      </w:pPr>
      <w:rPr>
        <w:rFonts w:hint="default"/>
      </w:rPr>
    </w:lvl>
    <w:lvl w:ilvl="4" w:tplc="2D686D14">
      <w:start w:val="1"/>
      <w:numFmt w:val="bullet"/>
      <w:lvlText w:val="•"/>
      <w:lvlJc w:val="left"/>
      <w:pPr>
        <w:ind w:left="1192" w:hanging="240"/>
      </w:pPr>
      <w:rPr>
        <w:rFonts w:hint="default"/>
      </w:rPr>
    </w:lvl>
    <w:lvl w:ilvl="5" w:tplc="FA58BA8A">
      <w:start w:val="1"/>
      <w:numFmt w:val="bullet"/>
      <w:lvlText w:val="•"/>
      <w:lvlJc w:val="left"/>
      <w:pPr>
        <w:ind w:left="1415" w:hanging="240"/>
      </w:pPr>
      <w:rPr>
        <w:rFonts w:hint="default"/>
      </w:rPr>
    </w:lvl>
    <w:lvl w:ilvl="6" w:tplc="F6BE74BA">
      <w:start w:val="1"/>
      <w:numFmt w:val="bullet"/>
      <w:lvlText w:val="•"/>
      <w:lvlJc w:val="left"/>
      <w:pPr>
        <w:ind w:left="1638" w:hanging="240"/>
      </w:pPr>
      <w:rPr>
        <w:rFonts w:hint="default"/>
      </w:rPr>
    </w:lvl>
    <w:lvl w:ilvl="7" w:tplc="6A68981C">
      <w:start w:val="1"/>
      <w:numFmt w:val="bullet"/>
      <w:lvlText w:val="•"/>
      <w:lvlJc w:val="left"/>
      <w:pPr>
        <w:ind w:left="1861" w:hanging="240"/>
      </w:pPr>
      <w:rPr>
        <w:rFonts w:hint="default"/>
      </w:rPr>
    </w:lvl>
    <w:lvl w:ilvl="8" w:tplc="FB1E580C">
      <w:start w:val="1"/>
      <w:numFmt w:val="bullet"/>
      <w:lvlText w:val="•"/>
      <w:lvlJc w:val="left"/>
      <w:pPr>
        <w:ind w:left="2084" w:hanging="240"/>
      </w:pPr>
      <w:rPr>
        <w:rFonts w:hint="default"/>
      </w:rPr>
    </w:lvl>
  </w:abstractNum>
  <w:abstractNum w:abstractNumId="43">
    <w:nsid w:val="7D2B4049"/>
    <w:multiLevelType w:val="hybridMultilevel"/>
    <w:tmpl w:val="84D2F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3"/>
  </w:num>
  <w:num w:numId="5">
    <w:abstractNumId w:val="13"/>
  </w:num>
  <w:num w:numId="6">
    <w:abstractNumId w:val="29"/>
  </w:num>
  <w:num w:numId="7">
    <w:abstractNumId w:val="33"/>
  </w:num>
  <w:num w:numId="8">
    <w:abstractNumId w:val="2"/>
  </w:num>
  <w:num w:numId="9">
    <w:abstractNumId w:val="31"/>
  </w:num>
  <w:num w:numId="10">
    <w:abstractNumId w:val="23"/>
  </w:num>
  <w:num w:numId="11">
    <w:abstractNumId w:val="30"/>
  </w:num>
  <w:num w:numId="12">
    <w:abstractNumId w:val="21"/>
  </w:num>
  <w:num w:numId="13">
    <w:abstractNumId w:val="9"/>
  </w:num>
  <w:num w:numId="14">
    <w:abstractNumId w:val="14"/>
  </w:num>
  <w:num w:numId="15">
    <w:abstractNumId w:val="40"/>
  </w:num>
  <w:num w:numId="16">
    <w:abstractNumId w:val="25"/>
  </w:num>
  <w:num w:numId="17">
    <w:abstractNumId w:val="15"/>
  </w:num>
  <w:num w:numId="18">
    <w:abstractNumId w:val="20"/>
  </w:num>
  <w:num w:numId="19">
    <w:abstractNumId w:val="17"/>
  </w:num>
  <w:num w:numId="20">
    <w:abstractNumId w:val="24"/>
  </w:num>
  <w:num w:numId="21">
    <w:abstractNumId w:val="32"/>
  </w:num>
  <w:num w:numId="22">
    <w:abstractNumId w:val="18"/>
  </w:num>
  <w:num w:numId="23">
    <w:abstractNumId w:val="11"/>
  </w:num>
  <w:num w:numId="24">
    <w:abstractNumId w:val="37"/>
  </w:num>
  <w:num w:numId="25">
    <w:abstractNumId w:val="26"/>
  </w:num>
  <w:num w:numId="26">
    <w:abstractNumId w:val="7"/>
  </w:num>
  <w:num w:numId="27">
    <w:abstractNumId w:val="38"/>
  </w:num>
  <w:num w:numId="28">
    <w:abstractNumId w:val="35"/>
  </w:num>
  <w:num w:numId="29">
    <w:abstractNumId w:val="28"/>
  </w:num>
  <w:num w:numId="30">
    <w:abstractNumId w:val="12"/>
  </w:num>
  <w:num w:numId="31">
    <w:abstractNumId w:val="5"/>
  </w:num>
  <w:num w:numId="32">
    <w:abstractNumId w:val="42"/>
  </w:num>
  <w:num w:numId="33">
    <w:abstractNumId w:val="8"/>
  </w:num>
  <w:num w:numId="34">
    <w:abstractNumId w:val="19"/>
  </w:num>
  <w:num w:numId="35">
    <w:abstractNumId w:val="34"/>
  </w:num>
  <w:num w:numId="36">
    <w:abstractNumId w:val="36"/>
  </w:num>
  <w:num w:numId="37">
    <w:abstractNumId w:val="10"/>
  </w:num>
  <w:num w:numId="38">
    <w:abstractNumId w:val="43"/>
  </w:num>
  <w:num w:numId="39">
    <w:abstractNumId w:val="4"/>
  </w:num>
  <w:num w:numId="40">
    <w:abstractNumId w:val="39"/>
  </w:num>
  <w:num w:numId="41">
    <w:abstractNumId w:val="41"/>
  </w:num>
  <w:num w:numId="42">
    <w:abstractNumId w:val="6"/>
  </w:num>
  <w:num w:numId="43">
    <w:abstractNumId w:val="1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E"/>
    <w:rsid w:val="00002C70"/>
    <w:rsid w:val="003D5122"/>
    <w:rsid w:val="00D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F32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DF32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DF32FE"/>
  </w:style>
  <w:style w:type="paragraph" w:styleId="Intestazione">
    <w:name w:val="header"/>
    <w:basedOn w:val="Normale"/>
    <w:link w:val="IntestazioneCarattere"/>
    <w:uiPriority w:val="99"/>
    <w:semiHidden/>
    <w:unhideWhenUsed/>
    <w:rsid w:val="00DF32FE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DF32FE"/>
  </w:style>
  <w:style w:type="paragraph" w:styleId="Pidipagina">
    <w:name w:val="footer"/>
    <w:basedOn w:val="Normale"/>
    <w:link w:val="PidipaginaCarattere"/>
    <w:uiPriority w:val="99"/>
    <w:unhideWhenUsed/>
    <w:rsid w:val="00DF32FE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F32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2FE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F32F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F32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DF32FE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DF32FE"/>
    <w:rPr>
      <w:rFonts w:ascii="Cambria" w:eastAsia="Cambria" w:hAnsi="Cambria" w:cs="Cambria"/>
      <w:sz w:val="24"/>
      <w:szCs w:val="24"/>
    </w:rPr>
  </w:style>
  <w:style w:type="paragraph" w:customStyle="1" w:styleId="Titolo51">
    <w:name w:val="Titolo 51"/>
    <w:basedOn w:val="Normale"/>
    <w:uiPriority w:val="1"/>
    <w:qFormat/>
    <w:rsid w:val="00DF32FE"/>
    <w:pPr>
      <w:widowControl w:val="0"/>
      <w:spacing w:after="0" w:line="240" w:lineRule="auto"/>
      <w:ind w:left="110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">
    <w:name w:val="Title"/>
    <w:basedOn w:val="Normale"/>
    <w:link w:val="TitoloCarattere"/>
    <w:qFormat/>
    <w:rsid w:val="00DF32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DF32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DF32FE"/>
    <w:pPr>
      <w:widowControl w:val="0"/>
      <w:spacing w:before="34" w:after="0" w:line="240" w:lineRule="auto"/>
      <w:ind w:left="117" w:right="117"/>
      <w:jc w:val="center"/>
      <w:outlineLvl w:val="3"/>
    </w:pPr>
    <w:rPr>
      <w:rFonts w:ascii="Cambria" w:eastAsia="Cambria" w:hAnsi="Cambria" w:cs="Cambria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F32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32FE"/>
    <w:pPr>
      <w:widowControl w:val="0"/>
      <w:spacing w:after="0" w:line="240" w:lineRule="auto"/>
      <w:ind w:left="75"/>
    </w:pPr>
    <w:rPr>
      <w:rFonts w:ascii="Cambria" w:eastAsia="Cambria" w:hAnsi="Cambria" w:cs="Cambria"/>
    </w:rPr>
  </w:style>
  <w:style w:type="paragraph" w:customStyle="1" w:styleId="Titolo41">
    <w:name w:val="Titolo 41"/>
    <w:basedOn w:val="Normale"/>
    <w:uiPriority w:val="1"/>
    <w:qFormat/>
    <w:rsid w:val="00DF32FE"/>
    <w:pPr>
      <w:widowControl w:val="0"/>
      <w:spacing w:before="43" w:after="0" w:line="240" w:lineRule="auto"/>
      <w:ind w:left="1301" w:right="98"/>
      <w:outlineLvl w:val="4"/>
    </w:pPr>
    <w:rPr>
      <w:rFonts w:ascii="Georgia" w:eastAsia="Georgia" w:hAnsi="Georgia" w:cs="Georgia"/>
      <w:i/>
      <w:sz w:val="32"/>
      <w:szCs w:val="32"/>
    </w:rPr>
  </w:style>
  <w:style w:type="character" w:customStyle="1" w:styleId="Collegamentoipertestuale1">
    <w:name w:val="Collegamento ipertestuale1"/>
    <w:basedOn w:val="Caratterepredefinitoparagrafo"/>
    <w:uiPriority w:val="99"/>
    <w:unhideWhenUsed/>
    <w:rsid w:val="00DF32FE"/>
    <w:rPr>
      <w:color w:val="0000FF"/>
      <w:u w:val="single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DF32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F32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DF32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DF32FE"/>
  </w:style>
  <w:style w:type="paragraph" w:styleId="Intestazione">
    <w:name w:val="header"/>
    <w:basedOn w:val="Normale"/>
    <w:link w:val="IntestazioneCarattere"/>
    <w:uiPriority w:val="99"/>
    <w:semiHidden/>
    <w:unhideWhenUsed/>
    <w:rsid w:val="00DF32FE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DF32FE"/>
  </w:style>
  <w:style w:type="paragraph" w:styleId="Pidipagina">
    <w:name w:val="footer"/>
    <w:basedOn w:val="Normale"/>
    <w:link w:val="PidipaginaCarattere"/>
    <w:uiPriority w:val="99"/>
    <w:unhideWhenUsed/>
    <w:rsid w:val="00DF32FE"/>
    <w:pPr>
      <w:tabs>
        <w:tab w:val="center" w:pos="4819"/>
        <w:tab w:val="right" w:pos="9638"/>
      </w:tabs>
      <w:spacing w:after="0" w:line="240" w:lineRule="auto"/>
      <w:jc w:val="both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F32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2FE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F32F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F32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DF32FE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DF32FE"/>
    <w:rPr>
      <w:rFonts w:ascii="Cambria" w:eastAsia="Cambria" w:hAnsi="Cambria" w:cs="Cambria"/>
      <w:sz w:val="24"/>
      <w:szCs w:val="24"/>
    </w:rPr>
  </w:style>
  <w:style w:type="paragraph" w:customStyle="1" w:styleId="Titolo51">
    <w:name w:val="Titolo 51"/>
    <w:basedOn w:val="Normale"/>
    <w:uiPriority w:val="1"/>
    <w:qFormat/>
    <w:rsid w:val="00DF32FE"/>
    <w:pPr>
      <w:widowControl w:val="0"/>
      <w:spacing w:after="0" w:line="240" w:lineRule="auto"/>
      <w:ind w:left="110"/>
      <w:outlineLvl w:val="5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">
    <w:name w:val="Title"/>
    <w:basedOn w:val="Normale"/>
    <w:link w:val="TitoloCarattere"/>
    <w:qFormat/>
    <w:rsid w:val="00DF32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atterepredefinitoparagrafo"/>
    <w:link w:val="Titolo"/>
    <w:rsid w:val="00DF32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DF32FE"/>
    <w:pPr>
      <w:widowControl w:val="0"/>
      <w:spacing w:before="34" w:after="0" w:line="240" w:lineRule="auto"/>
      <w:ind w:left="117" w:right="117"/>
      <w:jc w:val="center"/>
      <w:outlineLvl w:val="3"/>
    </w:pPr>
    <w:rPr>
      <w:rFonts w:ascii="Cambria" w:eastAsia="Cambria" w:hAnsi="Cambria" w:cs="Cambria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F32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32FE"/>
    <w:pPr>
      <w:widowControl w:val="0"/>
      <w:spacing w:after="0" w:line="240" w:lineRule="auto"/>
      <w:ind w:left="75"/>
    </w:pPr>
    <w:rPr>
      <w:rFonts w:ascii="Cambria" w:eastAsia="Cambria" w:hAnsi="Cambria" w:cs="Cambria"/>
    </w:rPr>
  </w:style>
  <w:style w:type="paragraph" w:customStyle="1" w:styleId="Titolo41">
    <w:name w:val="Titolo 41"/>
    <w:basedOn w:val="Normale"/>
    <w:uiPriority w:val="1"/>
    <w:qFormat/>
    <w:rsid w:val="00DF32FE"/>
    <w:pPr>
      <w:widowControl w:val="0"/>
      <w:spacing w:before="43" w:after="0" w:line="240" w:lineRule="auto"/>
      <w:ind w:left="1301" w:right="98"/>
      <w:outlineLvl w:val="4"/>
    </w:pPr>
    <w:rPr>
      <w:rFonts w:ascii="Georgia" w:eastAsia="Georgia" w:hAnsi="Georgia" w:cs="Georgia"/>
      <w:i/>
      <w:sz w:val="32"/>
      <w:szCs w:val="32"/>
    </w:rPr>
  </w:style>
  <w:style w:type="character" w:customStyle="1" w:styleId="Collegamentoipertestuale1">
    <w:name w:val="Collegamento ipertestuale1"/>
    <w:basedOn w:val="Caratterepredefinitoparagrafo"/>
    <w:uiPriority w:val="99"/>
    <w:unhideWhenUsed/>
    <w:rsid w:val="00DF32FE"/>
    <w:rPr>
      <w:color w:val="0000FF"/>
      <w:u w:val="single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DF32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</Words>
  <Characters>6584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MacBook</cp:lastModifiedBy>
  <cp:revision>2</cp:revision>
  <dcterms:created xsi:type="dcterms:W3CDTF">2017-10-21T17:50:00Z</dcterms:created>
  <dcterms:modified xsi:type="dcterms:W3CDTF">2017-10-21T17:50:00Z</dcterms:modified>
</cp:coreProperties>
</file>